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92" w:rsidRDefault="00002F92">
      <w:pPr>
        <w:rPr>
          <w:rFonts w:ascii="Times New Roman" w:hAnsi="Times New Roman"/>
        </w:rPr>
      </w:pPr>
    </w:p>
    <w:p w:rsidR="00002F92" w:rsidRDefault="00002F92">
      <w:pPr>
        <w:rPr>
          <w:rFonts w:ascii="Times New Roman" w:hAnsi="Times New Roman"/>
        </w:rPr>
      </w:pPr>
    </w:p>
    <w:p w:rsidR="00002F92" w:rsidRDefault="009D5A62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 xml:space="preserve">ZARZĄDZENIE NR </w:t>
      </w:r>
      <w:r w:rsidR="00550C8A">
        <w:rPr>
          <w:rFonts w:ascii="Times New Roman" w:hAnsi="Times New Roman"/>
          <w:b/>
          <w:bCs/>
          <w:sz w:val="28"/>
        </w:rPr>
        <w:t>107</w:t>
      </w:r>
      <w:r>
        <w:rPr>
          <w:rFonts w:ascii="Times New Roman" w:hAnsi="Times New Roman"/>
          <w:b/>
          <w:bCs/>
          <w:sz w:val="28"/>
        </w:rPr>
        <w:t>/2022</w:t>
      </w:r>
    </w:p>
    <w:p w:rsidR="00002F92" w:rsidRDefault="009D5A62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002F92" w:rsidRDefault="009D5A62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01 sierpnia 2022 roku</w:t>
      </w:r>
    </w:p>
    <w:p w:rsidR="00002F92" w:rsidRDefault="009D5A62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002F92" w:rsidRDefault="009D5A62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002F92" w:rsidRDefault="00002F92"/>
    <w:p w:rsidR="00002F92" w:rsidRDefault="00002F92"/>
    <w:p w:rsidR="00002F92" w:rsidRDefault="00002F92"/>
    <w:p w:rsidR="00002F92" w:rsidRDefault="009D5A62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002F92" w:rsidRDefault="00002F92"/>
    <w:p w:rsidR="00002F92" w:rsidRDefault="00002F92"/>
    <w:p w:rsidR="00002F92" w:rsidRDefault="009D5A6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 podstawie art. 30 ust. 2 pkt. 4 ustawy z dnia 8 marca 1990 r. o samorządzie gminnym (tj. Dz. U. z 2022 r. poz. 559, poz. 583, poz. 1005, poz. 1079) art. 257 pkt. 1 ustawy z dnia 27 sierpnia 2009 roku o finansach publicznych (tj. Dz. U. z 2021 r. poz. 305, poz. 1236, poz. 1535, poz. 1773, poz. 1927, poz. 1981, poz. 2270; z 2022 r. poz. 583, poz. 655, poz. 1079, poz. 1283), na podstawie § 19 pkt. 3 i 4 Uchwały Nr LIII/392/21 Rady Miejskiej w Głownie z dnia 22 grudnia 2021 r. w sprawie uchwalenia budżetu Miasta Głowna na 2022 rok </w:t>
      </w: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9D5A6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002F92" w:rsidRDefault="00002F92">
      <w:pPr>
        <w:jc w:val="both"/>
        <w:rPr>
          <w:rFonts w:ascii="Times New Roman" w:hAnsi="Times New Roman"/>
          <w:b/>
          <w:bCs/>
          <w:sz w:val="24"/>
        </w:rPr>
      </w:pPr>
    </w:p>
    <w:p w:rsidR="00002F92" w:rsidRDefault="00002F92">
      <w:pPr>
        <w:jc w:val="both"/>
        <w:rPr>
          <w:rFonts w:ascii="Times New Roman" w:hAnsi="Times New Roman"/>
          <w:b/>
          <w:bCs/>
          <w:sz w:val="24"/>
        </w:rPr>
      </w:pPr>
    </w:p>
    <w:p w:rsidR="00002F92" w:rsidRDefault="009D5A62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9D5A62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wydatków bieżących zgodnie z załącznikiem Nr 2.</w:t>
      </w: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9D5A6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Pr="00550C8A" w:rsidRDefault="00550C8A" w:rsidP="00550C8A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  <w:r w:rsidRPr="00550C8A">
        <w:rPr>
          <w:rFonts w:ascii="Times New Roman" w:hAnsi="Times New Roman"/>
          <w:b/>
          <w:sz w:val="24"/>
        </w:rPr>
        <w:t>Z up. Burmistrza</w:t>
      </w:r>
    </w:p>
    <w:p w:rsidR="00550C8A" w:rsidRPr="00550C8A" w:rsidRDefault="009F2998" w:rsidP="00550C8A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550C8A" w:rsidRPr="00550C8A">
        <w:rPr>
          <w:rFonts w:ascii="Times New Roman" w:hAnsi="Times New Roman"/>
          <w:b/>
          <w:sz w:val="24"/>
        </w:rPr>
        <w:t>Zastępca Burmistrza Głowna</w:t>
      </w:r>
    </w:p>
    <w:p w:rsidR="00550C8A" w:rsidRPr="00550C8A" w:rsidRDefault="00550C8A" w:rsidP="00550C8A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</w:t>
      </w:r>
      <w:r w:rsidRPr="00550C8A">
        <w:rPr>
          <w:rFonts w:ascii="Times New Roman" w:hAnsi="Times New Roman"/>
          <w:b/>
          <w:sz w:val="24"/>
        </w:rPr>
        <w:t>/-/</w:t>
      </w:r>
    </w:p>
    <w:p w:rsidR="00550C8A" w:rsidRPr="00550C8A" w:rsidRDefault="00550C8A" w:rsidP="00550C8A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9F2998">
        <w:rPr>
          <w:rFonts w:ascii="Times New Roman" w:hAnsi="Times New Roman"/>
          <w:b/>
          <w:sz w:val="24"/>
        </w:rPr>
        <w:t xml:space="preserve"> </w:t>
      </w:r>
      <w:r w:rsidRPr="00550C8A">
        <w:rPr>
          <w:rFonts w:ascii="Times New Roman" w:hAnsi="Times New Roman"/>
          <w:b/>
          <w:sz w:val="24"/>
        </w:rPr>
        <w:t>Magdalena Błaszczyk</w:t>
      </w:r>
    </w:p>
    <w:p w:rsidR="00002F92" w:rsidRPr="00550C8A" w:rsidRDefault="00002F92">
      <w:pPr>
        <w:jc w:val="both"/>
        <w:rPr>
          <w:rFonts w:ascii="Times New Roman" w:hAnsi="Times New Roman"/>
          <w:b/>
          <w:sz w:val="24"/>
        </w:rPr>
      </w:pP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p w:rsidR="00002F92" w:rsidRDefault="00002F92">
      <w:pPr>
        <w:jc w:val="both"/>
        <w:rPr>
          <w:rFonts w:ascii="Times New Roman" w:hAnsi="Times New Roman"/>
          <w:sz w:val="24"/>
        </w:rPr>
      </w:pPr>
    </w:p>
    <w:sectPr w:rsidR="00002F92" w:rsidSect="00002F92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2F92"/>
    <w:rsid w:val="00002F92"/>
    <w:rsid w:val="00550C8A"/>
    <w:rsid w:val="007F4656"/>
    <w:rsid w:val="009D5A62"/>
    <w:rsid w:val="009F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F92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262</cp:revision>
  <dcterms:created xsi:type="dcterms:W3CDTF">2016-11-17T12:38:00Z</dcterms:created>
  <dcterms:modified xsi:type="dcterms:W3CDTF">2022-08-08T08:12:00Z</dcterms:modified>
  <dc:language>pl-PL</dc:language>
</cp:coreProperties>
</file>