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DD" w:rsidRDefault="001414DD" w:rsidP="001961D8">
      <w:pPr>
        <w:widowControl w:val="0"/>
        <w:jc w:val="both"/>
        <w:rPr>
          <w:bCs/>
          <w:iCs/>
          <w:snapToGrid w:val="0"/>
          <w:sz w:val="24"/>
          <w:szCs w:val="24"/>
        </w:rPr>
      </w:pPr>
    </w:p>
    <w:p w:rsidR="001961D8" w:rsidRPr="009A796B" w:rsidRDefault="001961D8" w:rsidP="001961D8">
      <w:pPr>
        <w:widowControl w:val="0"/>
        <w:jc w:val="both"/>
        <w:rPr>
          <w:bCs/>
          <w:snapToGrid w:val="0"/>
          <w:sz w:val="24"/>
          <w:szCs w:val="24"/>
        </w:rPr>
      </w:pPr>
      <w:r w:rsidRPr="002A3BDE">
        <w:rPr>
          <w:bCs/>
          <w:iCs/>
          <w:snapToGrid w:val="0"/>
          <w:sz w:val="24"/>
          <w:szCs w:val="24"/>
        </w:rPr>
        <w:t>ZAŁĄCZNIK</w:t>
      </w:r>
      <w:r w:rsidRPr="009A796B">
        <w:rPr>
          <w:bCs/>
          <w:snapToGrid w:val="0"/>
          <w:sz w:val="24"/>
          <w:szCs w:val="24"/>
        </w:rPr>
        <w:t xml:space="preserve"> </w:t>
      </w:r>
      <w:r w:rsidR="00720DE4">
        <w:rPr>
          <w:bCs/>
          <w:snapToGrid w:val="0"/>
          <w:sz w:val="24"/>
          <w:szCs w:val="24"/>
        </w:rPr>
        <w:t xml:space="preserve">  </w:t>
      </w:r>
      <w:r w:rsidRPr="009A796B">
        <w:rPr>
          <w:bCs/>
          <w:snapToGrid w:val="0"/>
          <w:sz w:val="24"/>
          <w:szCs w:val="24"/>
        </w:rPr>
        <w:t xml:space="preserve">do Zarządzenia </w:t>
      </w:r>
      <w:r>
        <w:rPr>
          <w:bCs/>
          <w:snapToGrid w:val="0"/>
          <w:sz w:val="24"/>
          <w:szCs w:val="24"/>
        </w:rPr>
        <w:t xml:space="preserve">Nr  </w:t>
      </w:r>
      <w:r w:rsidR="00926C75">
        <w:rPr>
          <w:bCs/>
          <w:snapToGrid w:val="0"/>
          <w:sz w:val="24"/>
          <w:szCs w:val="24"/>
        </w:rPr>
        <w:t>14</w:t>
      </w:r>
      <w:r>
        <w:rPr>
          <w:bCs/>
          <w:snapToGrid w:val="0"/>
          <w:sz w:val="24"/>
          <w:szCs w:val="24"/>
        </w:rPr>
        <w:t>/20</w:t>
      </w:r>
      <w:r w:rsidR="00437DF3">
        <w:rPr>
          <w:bCs/>
          <w:snapToGrid w:val="0"/>
          <w:sz w:val="24"/>
          <w:szCs w:val="24"/>
        </w:rPr>
        <w:t>2</w:t>
      </w:r>
      <w:r w:rsidR="00276EDF">
        <w:rPr>
          <w:bCs/>
          <w:snapToGrid w:val="0"/>
          <w:sz w:val="24"/>
          <w:szCs w:val="24"/>
        </w:rPr>
        <w:t>2</w:t>
      </w:r>
      <w:r w:rsidR="00376927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 xml:space="preserve"> </w:t>
      </w:r>
      <w:r w:rsidRPr="009A796B">
        <w:rPr>
          <w:bCs/>
          <w:snapToGrid w:val="0"/>
          <w:sz w:val="24"/>
          <w:szCs w:val="24"/>
        </w:rPr>
        <w:t xml:space="preserve">Burmistrza Głowna z dnia </w:t>
      </w:r>
      <w:r w:rsidR="00926C75">
        <w:rPr>
          <w:bCs/>
          <w:snapToGrid w:val="0"/>
          <w:sz w:val="24"/>
          <w:szCs w:val="24"/>
        </w:rPr>
        <w:t>27</w:t>
      </w:r>
      <w:r w:rsidR="00D02610">
        <w:rPr>
          <w:bCs/>
          <w:snapToGrid w:val="0"/>
          <w:sz w:val="24"/>
          <w:szCs w:val="24"/>
        </w:rPr>
        <w:t xml:space="preserve"> </w:t>
      </w:r>
      <w:r w:rsidR="00276EDF">
        <w:rPr>
          <w:bCs/>
          <w:snapToGrid w:val="0"/>
          <w:sz w:val="24"/>
          <w:szCs w:val="24"/>
        </w:rPr>
        <w:t>stycznia</w:t>
      </w:r>
      <w:r w:rsidR="001A6478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20</w:t>
      </w:r>
      <w:r w:rsidR="002A3BDE">
        <w:rPr>
          <w:bCs/>
          <w:snapToGrid w:val="0"/>
          <w:sz w:val="24"/>
          <w:szCs w:val="24"/>
        </w:rPr>
        <w:t>2</w:t>
      </w:r>
      <w:r w:rsidR="00276EDF">
        <w:rPr>
          <w:bCs/>
          <w:snapToGrid w:val="0"/>
          <w:sz w:val="24"/>
          <w:szCs w:val="24"/>
        </w:rPr>
        <w:t>2</w:t>
      </w:r>
      <w:r w:rsidR="00376927">
        <w:rPr>
          <w:bCs/>
          <w:snapToGrid w:val="0"/>
          <w:sz w:val="24"/>
          <w:szCs w:val="24"/>
        </w:rPr>
        <w:t xml:space="preserve"> </w:t>
      </w:r>
      <w:r>
        <w:rPr>
          <w:bCs/>
          <w:snapToGrid w:val="0"/>
          <w:sz w:val="24"/>
          <w:szCs w:val="24"/>
        </w:rPr>
        <w:t>r.</w:t>
      </w:r>
    </w:p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</w:p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</w:p>
    <w:p w:rsidR="001961D8" w:rsidRPr="001A55FE" w:rsidRDefault="001961D8" w:rsidP="001961D8">
      <w:pPr>
        <w:widowControl w:val="0"/>
        <w:jc w:val="center"/>
        <w:rPr>
          <w:rFonts w:ascii="Arial Black" w:hAnsi="Arial Black"/>
          <w:b/>
          <w:bCs/>
          <w:iCs/>
          <w:snapToGrid w:val="0"/>
          <w:sz w:val="22"/>
          <w:szCs w:val="28"/>
        </w:rPr>
      </w:pPr>
      <w:r w:rsidRPr="001A55FE">
        <w:rPr>
          <w:rFonts w:ascii="Arial Black" w:hAnsi="Arial Black"/>
          <w:b/>
          <w:bCs/>
          <w:iCs/>
          <w:snapToGrid w:val="0"/>
          <w:sz w:val="22"/>
          <w:szCs w:val="28"/>
        </w:rPr>
        <w:t xml:space="preserve"> WYKAZ    LOKAL</w:t>
      </w:r>
      <w:r w:rsidR="00376927">
        <w:rPr>
          <w:rFonts w:ascii="Arial Black" w:hAnsi="Arial Black"/>
          <w:b/>
          <w:bCs/>
          <w:iCs/>
          <w:snapToGrid w:val="0"/>
          <w:sz w:val="22"/>
          <w:szCs w:val="28"/>
        </w:rPr>
        <w:t>U</w:t>
      </w:r>
      <w:r w:rsidRPr="001A55FE">
        <w:rPr>
          <w:rFonts w:ascii="Arial Black" w:hAnsi="Arial Black"/>
          <w:b/>
          <w:bCs/>
          <w:iCs/>
          <w:snapToGrid w:val="0"/>
          <w:sz w:val="22"/>
          <w:szCs w:val="28"/>
        </w:rPr>
        <w:t xml:space="preserve">   UŻYTKOW</w:t>
      </w:r>
      <w:r w:rsidR="00376927">
        <w:rPr>
          <w:rFonts w:ascii="Arial Black" w:hAnsi="Arial Black"/>
          <w:b/>
          <w:bCs/>
          <w:iCs/>
          <w:snapToGrid w:val="0"/>
          <w:sz w:val="22"/>
          <w:szCs w:val="28"/>
        </w:rPr>
        <w:t>EGO</w:t>
      </w:r>
      <w:r w:rsidRPr="001A55FE">
        <w:rPr>
          <w:rFonts w:ascii="Arial Black" w:hAnsi="Arial Black"/>
          <w:b/>
          <w:bCs/>
          <w:iCs/>
          <w:snapToGrid w:val="0"/>
          <w:sz w:val="22"/>
          <w:szCs w:val="28"/>
        </w:rPr>
        <w:t xml:space="preserve">   PRZEZNACZON</w:t>
      </w:r>
      <w:r w:rsidR="00376927">
        <w:rPr>
          <w:rFonts w:ascii="Arial Black" w:hAnsi="Arial Black"/>
          <w:b/>
          <w:bCs/>
          <w:iCs/>
          <w:snapToGrid w:val="0"/>
          <w:sz w:val="22"/>
          <w:szCs w:val="28"/>
        </w:rPr>
        <w:t>EGO</w:t>
      </w:r>
      <w:r w:rsidRPr="001A55FE">
        <w:rPr>
          <w:rFonts w:ascii="Arial Black" w:hAnsi="Arial Black"/>
          <w:b/>
          <w:bCs/>
          <w:iCs/>
          <w:snapToGrid w:val="0"/>
          <w:sz w:val="22"/>
          <w:szCs w:val="28"/>
        </w:rPr>
        <w:t xml:space="preserve">   DO   ODDANIA   W    </w:t>
      </w:r>
      <w:r w:rsidR="001A6478">
        <w:rPr>
          <w:rFonts w:ascii="Arial Black" w:hAnsi="Arial Black"/>
          <w:b/>
          <w:bCs/>
          <w:iCs/>
          <w:snapToGrid w:val="0"/>
          <w:sz w:val="22"/>
          <w:szCs w:val="28"/>
        </w:rPr>
        <w:t>UŻYCZENIE</w:t>
      </w:r>
    </w:p>
    <w:p w:rsidR="001961D8" w:rsidRDefault="001961D8" w:rsidP="008B7C0F">
      <w:pPr>
        <w:widowControl w:val="0"/>
        <w:rPr>
          <w:snapToGrid w:val="0"/>
          <w:sz w:val="24"/>
          <w:szCs w:val="24"/>
        </w:rPr>
      </w:pPr>
    </w:p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</w:p>
    <w:tbl>
      <w:tblPr>
        <w:tblW w:w="14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9"/>
        <w:gridCol w:w="3686"/>
        <w:gridCol w:w="1601"/>
        <w:gridCol w:w="2935"/>
        <w:gridCol w:w="3110"/>
        <w:gridCol w:w="1709"/>
      </w:tblGrid>
      <w:tr w:rsidR="00DC4B64" w:rsidTr="008B7C0F">
        <w:trPr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L.p.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Położenie lokalu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Powierzchnia lokalu</w:t>
            </w:r>
          </w:p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 w  m</w:t>
            </w:r>
            <w:r>
              <w:rPr>
                <w:b/>
                <w:bCs/>
                <w:snapToGrid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Opis i położenie przedmiotu użyczenia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Przeznaczenie lokalu oraz cel użyczenia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Okres użyczenia</w:t>
            </w:r>
          </w:p>
        </w:tc>
      </w:tr>
      <w:tr w:rsidR="00DC4B64" w:rsidTr="008B7C0F">
        <w:trPr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1.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2.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3.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4.</w:t>
            </w:r>
          </w:p>
        </w:tc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5.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B64" w:rsidRDefault="001414DD" w:rsidP="00694F48">
            <w:pPr>
              <w:widowControl w:val="0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6</w:t>
            </w:r>
            <w:r w:rsidR="00DC4B64">
              <w:rPr>
                <w:b/>
                <w:bCs/>
                <w:snapToGrid w:val="0"/>
                <w:sz w:val="16"/>
                <w:szCs w:val="16"/>
              </w:rPr>
              <w:t>.</w:t>
            </w:r>
          </w:p>
        </w:tc>
      </w:tr>
      <w:tr w:rsidR="00DC4B64" w:rsidTr="006109C6">
        <w:trPr>
          <w:trHeight w:val="2148"/>
          <w:jc w:val="center"/>
        </w:trPr>
        <w:tc>
          <w:tcPr>
            <w:tcW w:w="1039" w:type="dxa"/>
            <w:vAlign w:val="center"/>
          </w:tcPr>
          <w:p w:rsidR="00DC4B64" w:rsidRDefault="00DC4B64" w:rsidP="00694F4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DC4B64" w:rsidRPr="00431D44" w:rsidRDefault="00DC4B64" w:rsidP="00694F48">
            <w:pPr>
              <w:widowControl w:val="0"/>
              <w:rPr>
                <w:snapToGrid w:val="0"/>
                <w:sz w:val="26"/>
                <w:szCs w:val="26"/>
              </w:rPr>
            </w:pPr>
            <w:r w:rsidRPr="00431D44">
              <w:rPr>
                <w:snapToGrid w:val="0"/>
                <w:sz w:val="26"/>
                <w:szCs w:val="26"/>
              </w:rPr>
              <w:t>m.</w:t>
            </w:r>
            <w:r w:rsidR="00CA7C34">
              <w:rPr>
                <w:snapToGrid w:val="0"/>
                <w:sz w:val="26"/>
                <w:szCs w:val="26"/>
              </w:rPr>
              <w:t xml:space="preserve"> </w:t>
            </w:r>
            <w:r w:rsidRPr="00431D44">
              <w:rPr>
                <w:snapToGrid w:val="0"/>
                <w:sz w:val="26"/>
                <w:szCs w:val="26"/>
              </w:rPr>
              <w:t>Głowno</w:t>
            </w:r>
          </w:p>
          <w:p w:rsidR="00DC4B64" w:rsidRPr="00C06473" w:rsidRDefault="00DC4B64" w:rsidP="00694F48">
            <w:pPr>
              <w:pStyle w:val="Tekstpodstawowy2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Budynek administracyjny przy </w:t>
            </w:r>
            <w:r w:rsidRPr="001A55FE">
              <w:rPr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ul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z w:val="24"/>
              </w:rPr>
              <w:t>icy Ludwika Norblina 1</w:t>
            </w:r>
          </w:p>
          <w:p w:rsidR="00DC4B64" w:rsidRPr="001A55FE" w:rsidRDefault="00DC4B64" w:rsidP="00694F48">
            <w:pPr>
              <w:widowControl w:val="0"/>
              <w:rPr>
                <w:snapToGrid w:val="0"/>
                <w:sz w:val="24"/>
                <w:szCs w:val="24"/>
              </w:rPr>
            </w:pPr>
            <w:r w:rsidRPr="001A55FE">
              <w:rPr>
                <w:snapToGrid w:val="0"/>
                <w:sz w:val="22"/>
                <w:szCs w:val="22"/>
              </w:rPr>
              <w:t xml:space="preserve">działka nr </w:t>
            </w:r>
            <w:r>
              <w:rPr>
                <w:snapToGrid w:val="0"/>
                <w:sz w:val="24"/>
                <w:szCs w:val="24"/>
              </w:rPr>
              <w:t>18</w:t>
            </w:r>
            <w:r w:rsidRPr="001A55FE">
              <w:rPr>
                <w:snapToGrid w:val="0"/>
                <w:sz w:val="24"/>
                <w:szCs w:val="24"/>
              </w:rPr>
              <w:t>/</w:t>
            </w:r>
            <w:r>
              <w:rPr>
                <w:snapToGrid w:val="0"/>
                <w:sz w:val="24"/>
                <w:szCs w:val="24"/>
              </w:rPr>
              <w:t>93</w:t>
            </w:r>
          </w:p>
          <w:p w:rsidR="00DC4B64" w:rsidRPr="001A55FE" w:rsidRDefault="00DC4B64" w:rsidP="00694F48">
            <w:pPr>
              <w:widowControl w:val="0"/>
              <w:rPr>
                <w:snapToGrid w:val="0"/>
                <w:sz w:val="22"/>
                <w:szCs w:val="22"/>
              </w:rPr>
            </w:pPr>
            <w:r w:rsidRPr="001A55FE">
              <w:rPr>
                <w:snapToGrid w:val="0"/>
                <w:sz w:val="22"/>
                <w:szCs w:val="22"/>
              </w:rPr>
              <w:t>obręb</w:t>
            </w:r>
            <w:r w:rsidRPr="001A55FE">
              <w:rPr>
                <w:snapToGrid w:val="0"/>
                <w:sz w:val="24"/>
                <w:szCs w:val="24"/>
              </w:rPr>
              <w:t xml:space="preserve"> ewid</w:t>
            </w:r>
            <w:r>
              <w:rPr>
                <w:snapToGrid w:val="0"/>
                <w:sz w:val="24"/>
                <w:szCs w:val="24"/>
              </w:rPr>
              <w:t>encyjny</w:t>
            </w:r>
            <w:r w:rsidRPr="001A55FE">
              <w:rPr>
                <w:snapToGrid w:val="0"/>
                <w:sz w:val="24"/>
                <w:szCs w:val="24"/>
              </w:rPr>
              <w:t xml:space="preserve"> G</w:t>
            </w:r>
            <w:r>
              <w:rPr>
                <w:snapToGrid w:val="0"/>
                <w:sz w:val="24"/>
                <w:szCs w:val="24"/>
              </w:rPr>
              <w:t>łowno 13</w:t>
            </w:r>
          </w:p>
          <w:p w:rsidR="00DC4B64" w:rsidRPr="001A55FE" w:rsidRDefault="00DC4B64" w:rsidP="00694F48">
            <w:pPr>
              <w:widowControl w:val="0"/>
              <w:rPr>
                <w:snapToGrid w:val="0"/>
              </w:rPr>
            </w:pPr>
            <w:r w:rsidRPr="001A55FE">
              <w:rPr>
                <w:snapToGrid w:val="0"/>
              </w:rPr>
              <w:t xml:space="preserve">Księga wieczysta nr: </w:t>
            </w:r>
          </w:p>
          <w:p w:rsidR="00DC4B64" w:rsidRPr="00CA7C34" w:rsidRDefault="00DC4B64" w:rsidP="00694F48">
            <w:pPr>
              <w:widowControl w:val="0"/>
              <w:rPr>
                <w:b/>
                <w:bCs/>
                <w:snapToGrid w:val="0"/>
                <w:sz w:val="24"/>
                <w:szCs w:val="24"/>
              </w:rPr>
            </w:pPr>
            <w:r w:rsidRPr="00CA7C34">
              <w:rPr>
                <w:b/>
                <w:bCs/>
                <w:snapToGrid w:val="0"/>
                <w:sz w:val="22"/>
                <w:szCs w:val="24"/>
              </w:rPr>
              <w:t>LD1G/00064704/9</w:t>
            </w:r>
          </w:p>
        </w:tc>
        <w:tc>
          <w:tcPr>
            <w:tcW w:w="1601" w:type="dxa"/>
            <w:vAlign w:val="center"/>
          </w:tcPr>
          <w:p w:rsidR="00DC4B64" w:rsidRPr="001A55FE" w:rsidRDefault="00276EDF" w:rsidP="00694F48">
            <w:pPr>
              <w:widowControl w:val="0"/>
              <w:jc w:val="center"/>
              <w:rPr>
                <w:bCs/>
                <w:snapToGrid w:val="0"/>
                <w:sz w:val="26"/>
                <w:szCs w:val="26"/>
              </w:rPr>
            </w:pPr>
            <w:r>
              <w:rPr>
                <w:bCs/>
                <w:snapToGrid w:val="0"/>
                <w:sz w:val="26"/>
                <w:szCs w:val="26"/>
              </w:rPr>
              <w:t>191</w:t>
            </w:r>
            <w:r w:rsidR="00DC4B64" w:rsidRPr="001A55FE">
              <w:rPr>
                <w:bCs/>
                <w:snapToGrid w:val="0"/>
                <w:sz w:val="26"/>
                <w:szCs w:val="26"/>
              </w:rPr>
              <w:t>,</w:t>
            </w:r>
            <w:r>
              <w:rPr>
                <w:bCs/>
                <w:snapToGrid w:val="0"/>
                <w:sz w:val="26"/>
                <w:szCs w:val="26"/>
              </w:rPr>
              <w:t>20</w:t>
            </w:r>
          </w:p>
        </w:tc>
        <w:tc>
          <w:tcPr>
            <w:tcW w:w="2935" w:type="dxa"/>
            <w:vAlign w:val="center"/>
          </w:tcPr>
          <w:p w:rsidR="00DC4B64" w:rsidRPr="00E670CD" w:rsidRDefault="00857238" w:rsidP="00857238">
            <w:pPr>
              <w:widowControl w:val="0"/>
              <w:jc w:val="center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Lokal użytkowy  o pow. 191,20 m</w:t>
            </w:r>
            <w:r>
              <w:rPr>
                <w:snapToGrid w:val="0"/>
                <w:szCs w:val="22"/>
                <w:vertAlign w:val="superscript"/>
              </w:rPr>
              <w:t>2</w:t>
            </w:r>
            <w:r>
              <w:rPr>
                <w:snapToGrid w:val="0"/>
                <w:szCs w:val="22"/>
              </w:rPr>
              <w:t xml:space="preserve"> (składający się z 10 pomieszczeń   wraz z  korytarzem i toaletą)</w:t>
            </w:r>
            <w:r w:rsidR="00DC4B64">
              <w:rPr>
                <w:snapToGrid w:val="0"/>
                <w:szCs w:val="22"/>
              </w:rPr>
              <w:t xml:space="preserve"> </w:t>
            </w:r>
            <w:r>
              <w:rPr>
                <w:snapToGrid w:val="0"/>
                <w:szCs w:val="22"/>
              </w:rPr>
              <w:t>jest usytuowany</w:t>
            </w:r>
            <w:r w:rsidR="00F72A94">
              <w:rPr>
                <w:snapToGrid w:val="0"/>
                <w:szCs w:val="22"/>
              </w:rPr>
              <w:t xml:space="preserve">  p</w:t>
            </w:r>
            <w:r w:rsidR="00F36FB7">
              <w:rPr>
                <w:snapToGrid w:val="0"/>
                <w:szCs w:val="22"/>
              </w:rPr>
              <w:t>arterze</w:t>
            </w:r>
            <w:r w:rsidR="00DC4B64">
              <w:rPr>
                <w:snapToGrid w:val="0"/>
                <w:szCs w:val="22"/>
              </w:rPr>
              <w:t xml:space="preserve"> budynku administracyjn</w:t>
            </w:r>
            <w:r w:rsidR="00F72A94">
              <w:rPr>
                <w:snapToGrid w:val="0"/>
                <w:szCs w:val="22"/>
              </w:rPr>
              <w:t xml:space="preserve">ego </w:t>
            </w:r>
            <w:r w:rsidR="00DC4B64">
              <w:rPr>
                <w:snapToGrid w:val="0"/>
                <w:szCs w:val="22"/>
              </w:rPr>
              <w:t>położon</w:t>
            </w:r>
            <w:r w:rsidR="00F72A94">
              <w:rPr>
                <w:snapToGrid w:val="0"/>
                <w:szCs w:val="22"/>
              </w:rPr>
              <w:t>ego</w:t>
            </w:r>
            <w:r w:rsidR="00DC4B64">
              <w:rPr>
                <w:snapToGrid w:val="0"/>
                <w:szCs w:val="22"/>
              </w:rPr>
              <w:t xml:space="preserve"> w Głownie przy </w:t>
            </w:r>
            <w:proofErr w:type="spellStart"/>
            <w:r w:rsidR="00DC4B64">
              <w:rPr>
                <w:snapToGrid w:val="0"/>
                <w:szCs w:val="22"/>
              </w:rPr>
              <w:t>ul.Ludwika</w:t>
            </w:r>
            <w:proofErr w:type="spellEnd"/>
            <w:r w:rsidR="00DC4B64">
              <w:rPr>
                <w:snapToGrid w:val="0"/>
                <w:szCs w:val="22"/>
              </w:rPr>
              <w:t xml:space="preserve"> Norblina 1</w:t>
            </w:r>
            <w:r w:rsidR="00074D32">
              <w:rPr>
                <w:snapToGrid w:val="0"/>
                <w:szCs w:val="22"/>
              </w:rPr>
              <w:t>.</w:t>
            </w:r>
          </w:p>
        </w:tc>
        <w:tc>
          <w:tcPr>
            <w:tcW w:w="3110" w:type="dxa"/>
            <w:tcBorders>
              <w:right w:val="single" w:sz="4" w:space="0" w:color="auto"/>
            </w:tcBorders>
            <w:vAlign w:val="center"/>
          </w:tcPr>
          <w:p w:rsidR="00DC4B64" w:rsidRPr="00DC4B64" w:rsidRDefault="00F36FB7" w:rsidP="00F36FB7">
            <w:pPr>
              <w:widowControl w:val="0"/>
              <w:jc w:val="center"/>
              <w:rPr>
                <w:snapToGrid w:val="0"/>
                <w:szCs w:val="22"/>
              </w:rPr>
            </w:pPr>
            <w:r>
              <w:rPr>
                <w:snapToGrid w:val="0"/>
                <w:szCs w:val="22"/>
              </w:rPr>
              <w:t>L</w:t>
            </w:r>
            <w:r w:rsidR="00DC4B64">
              <w:rPr>
                <w:snapToGrid w:val="0"/>
                <w:szCs w:val="22"/>
              </w:rPr>
              <w:t>okal przeznaczon</w:t>
            </w:r>
            <w:r>
              <w:rPr>
                <w:snapToGrid w:val="0"/>
                <w:szCs w:val="22"/>
              </w:rPr>
              <w:t>y</w:t>
            </w:r>
            <w:r w:rsidR="00DC4B64">
              <w:rPr>
                <w:snapToGrid w:val="0"/>
                <w:szCs w:val="22"/>
              </w:rPr>
              <w:t xml:space="preserve"> do oddania </w:t>
            </w:r>
            <w:r w:rsidR="001816CD">
              <w:rPr>
                <w:snapToGrid w:val="0"/>
                <w:szCs w:val="22"/>
              </w:rPr>
              <w:t xml:space="preserve">                </w:t>
            </w:r>
            <w:r w:rsidR="00DC4B64">
              <w:rPr>
                <w:snapToGrid w:val="0"/>
                <w:szCs w:val="22"/>
              </w:rPr>
              <w:t xml:space="preserve">w użyczenie na rzecz </w:t>
            </w:r>
            <w:r w:rsidR="001816CD">
              <w:rPr>
                <w:snapToGrid w:val="0"/>
                <w:szCs w:val="22"/>
              </w:rPr>
              <w:t xml:space="preserve"> </w:t>
            </w:r>
            <w:r w:rsidR="00AE476F">
              <w:rPr>
                <w:snapToGrid w:val="0"/>
                <w:szCs w:val="22"/>
              </w:rPr>
              <w:t>Powiatu Zgierskiego</w:t>
            </w:r>
            <w:r w:rsidR="002A3BDE">
              <w:rPr>
                <w:snapToGrid w:val="0"/>
                <w:szCs w:val="22"/>
              </w:rPr>
              <w:t xml:space="preserve"> </w:t>
            </w:r>
            <w:r w:rsidR="001816CD">
              <w:rPr>
                <w:snapToGrid w:val="0"/>
                <w:szCs w:val="22"/>
              </w:rPr>
              <w:t xml:space="preserve"> -</w:t>
            </w:r>
            <w:r w:rsidR="001414DD">
              <w:rPr>
                <w:snapToGrid w:val="0"/>
                <w:szCs w:val="22"/>
              </w:rPr>
              <w:t xml:space="preserve"> </w:t>
            </w:r>
            <w:r w:rsidR="00AE476F">
              <w:rPr>
                <w:snapToGrid w:val="0"/>
                <w:szCs w:val="22"/>
              </w:rPr>
              <w:t xml:space="preserve">z przeznaczeniem </w:t>
            </w:r>
            <w:r w:rsidR="00DC4B64">
              <w:rPr>
                <w:snapToGrid w:val="0"/>
                <w:szCs w:val="22"/>
              </w:rPr>
              <w:t xml:space="preserve"> na</w:t>
            </w:r>
            <w:r w:rsidR="00AE476F">
              <w:rPr>
                <w:snapToGrid w:val="0"/>
                <w:szCs w:val="22"/>
              </w:rPr>
              <w:t xml:space="preserve"> zamiejscową </w:t>
            </w:r>
            <w:r w:rsidR="00DC4B64">
              <w:rPr>
                <w:snapToGrid w:val="0"/>
                <w:szCs w:val="22"/>
              </w:rPr>
              <w:t xml:space="preserve"> siedzibę</w:t>
            </w:r>
            <w:r w:rsidR="00CA7C34">
              <w:rPr>
                <w:snapToGrid w:val="0"/>
                <w:szCs w:val="22"/>
              </w:rPr>
              <w:t xml:space="preserve"> </w:t>
            </w:r>
            <w:r w:rsidR="001414DD">
              <w:rPr>
                <w:snapToGrid w:val="0"/>
                <w:szCs w:val="22"/>
              </w:rPr>
              <w:t>Wydział</w:t>
            </w:r>
            <w:r w:rsidR="00AF3FCF">
              <w:rPr>
                <w:snapToGrid w:val="0"/>
                <w:szCs w:val="22"/>
              </w:rPr>
              <w:t xml:space="preserve">u </w:t>
            </w:r>
            <w:r w:rsidR="001414DD">
              <w:rPr>
                <w:snapToGrid w:val="0"/>
                <w:szCs w:val="22"/>
              </w:rPr>
              <w:t>Komunikacji Starostwa</w:t>
            </w:r>
            <w:r w:rsidR="00AF3FCF">
              <w:rPr>
                <w:snapToGrid w:val="0"/>
                <w:szCs w:val="22"/>
              </w:rPr>
              <w:t xml:space="preserve"> </w:t>
            </w:r>
            <w:r w:rsidR="001414DD">
              <w:rPr>
                <w:snapToGrid w:val="0"/>
                <w:szCs w:val="22"/>
              </w:rPr>
              <w:t>Powiatowego w Zgierzu.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vAlign w:val="center"/>
          </w:tcPr>
          <w:p w:rsidR="00DC4B64" w:rsidRDefault="00CA7C34" w:rsidP="00694F48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Czas nieoznaczony</w:t>
            </w:r>
          </w:p>
        </w:tc>
      </w:tr>
    </w:tbl>
    <w:p w:rsidR="001961D8" w:rsidRDefault="001961D8" w:rsidP="001961D8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</w:t>
      </w:r>
    </w:p>
    <w:p w:rsidR="001414DD" w:rsidRDefault="008B7C0F" w:rsidP="009679A5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Uwaga: </w:t>
      </w:r>
    </w:p>
    <w:p w:rsidR="001961D8" w:rsidRPr="009679A5" w:rsidRDefault="008B7C0F" w:rsidP="009679A5">
      <w:pPr>
        <w:widowControl w:val="0"/>
        <w:jc w:val="both"/>
        <w:rPr>
          <w:bCs/>
          <w:iCs/>
          <w:snapToGrid w:val="0"/>
          <w:sz w:val="24"/>
          <w:szCs w:val="28"/>
          <w:u w:val="single"/>
        </w:rPr>
      </w:pPr>
      <w:r>
        <w:rPr>
          <w:snapToGrid w:val="0"/>
          <w:sz w:val="24"/>
          <w:szCs w:val="24"/>
        </w:rPr>
        <w:t xml:space="preserve">Wykaz zostaje podany do publicznej wiadomości </w:t>
      </w:r>
      <w:r w:rsidR="009679A5">
        <w:rPr>
          <w:iCs/>
          <w:snapToGrid w:val="0"/>
          <w:sz w:val="24"/>
          <w:szCs w:val="24"/>
        </w:rPr>
        <w:t xml:space="preserve">od dnia </w:t>
      </w:r>
      <w:r w:rsidR="00276EDF">
        <w:rPr>
          <w:iCs/>
          <w:snapToGrid w:val="0"/>
          <w:sz w:val="24"/>
          <w:szCs w:val="24"/>
        </w:rPr>
        <w:t>02</w:t>
      </w:r>
      <w:r w:rsidR="009679A5">
        <w:rPr>
          <w:iCs/>
          <w:snapToGrid w:val="0"/>
          <w:sz w:val="24"/>
          <w:szCs w:val="24"/>
        </w:rPr>
        <w:t xml:space="preserve"> lutego 202</w:t>
      </w:r>
      <w:r w:rsidR="00276EDF">
        <w:rPr>
          <w:iCs/>
          <w:snapToGrid w:val="0"/>
          <w:sz w:val="24"/>
          <w:szCs w:val="24"/>
        </w:rPr>
        <w:t>2</w:t>
      </w:r>
      <w:r w:rsidR="009679A5">
        <w:rPr>
          <w:iCs/>
          <w:snapToGrid w:val="0"/>
          <w:sz w:val="24"/>
          <w:szCs w:val="24"/>
        </w:rPr>
        <w:t xml:space="preserve"> r. do dnia </w:t>
      </w:r>
      <w:r w:rsidR="00276EDF">
        <w:rPr>
          <w:iCs/>
          <w:snapToGrid w:val="0"/>
          <w:sz w:val="24"/>
          <w:szCs w:val="24"/>
        </w:rPr>
        <w:t>22</w:t>
      </w:r>
      <w:r w:rsidR="009679A5">
        <w:rPr>
          <w:iCs/>
          <w:snapToGrid w:val="0"/>
          <w:sz w:val="24"/>
          <w:szCs w:val="24"/>
        </w:rPr>
        <w:t xml:space="preserve"> </w:t>
      </w:r>
      <w:r w:rsidR="00276EDF">
        <w:rPr>
          <w:iCs/>
          <w:snapToGrid w:val="0"/>
          <w:sz w:val="24"/>
          <w:szCs w:val="24"/>
        </w:rPr>
        <w:t>lutego</w:t>
      </w:r>
      <w:r w:rsidR="009679A5">
        <w:rPr>
          <w:iCs/>
          <w:snapToGrid w:val="0"/>
          <w:sz w:val="24"/>
          <w:szCs w:val="24"/>
        </w:rPr>
        <w:t xml:space="preserve"> 202</w:t>
      </w:r>
      <w:r w:rsidR="00276EDF">
        <w:rPr>
          <w:iCs/>
          <w:snapToGrid w:val="0"/>
          <w:sz w:val="24"/>
          <w:szCs w:val="24"/>
        </w:rPr>
        <w:t>2</w:t>
      </w:r>
      <w:r w:rsidR="009679A5">
        <w:rPr>
          <w:iCs/>
          <w:snapToGrid w:val="0"/>
          <w:sz w:val="24"/>
          <w:szCs w:val="24"/>
        </w:rPr>
        <w:t xml:space="preserve"> r.</w:t>
      </w:r>
      <w:r w:rsidR="001414DD">
        <w:rPr>
          <w:iCs/>
          <w:snapToGrid w:val="0"/>
          <w:sz w:val="24"/>
          <w:szCs w:val="24"/>
        </w:rPr>
        <w:t xml:space="preserve"> </w:t>
      </w:r>
      <w:r w:rsidR="009679A5">
        <w:rPr>
          <w:iCs/>
          <w:snapToGrid w:val="0"/>
          <w:sz w:val="24"/>
          <w:szCs w:val="24"/>
        </w:rPr>
        <w:t xml:space="preserve">- </w:t>
      </w:r>
      <w:r>
        <w:rPr>
          <w:snapToGrid w:val="0"/>
          <w:sz w:val="24"/>
          <w:szCs w:val="24"/>
        </w:rPr>
        <w:t>zgodnie z art. 35 ustawy z dnia 21 sierpnia 1997 r. o gospodarce nieruchomościami (t</w:t>
      </w:r>
      <w:r w:rsidR="001414DD">
        <w:rPr>
          <w:snapToGrid w:val="0"/>
          <w:sz w:val="24"/>
          <w:szCs w:val="24"/>
        </w:rPr>
        <w:t xml:space="preserve">ekst </w:t>
      </w:r>
      <w:r>
        <w:rPr>
          <w:snapToGrid w:val="0"/>
          <w:sz w:val="24"/>
          <w:szCs w:val="24"/>
        </w:rPr>
        <w:t>j</w:t>
      </w:r>
      <w:r w:rsidR="001414DD">
        <w:rPr>
          <w:snapToGrid w:val="0"/>
          <w:sz w:val="24"/>
          <w:szCs w:val="24"/>
        </w:rPr>
        <w:t>edn</w:t>
      </w:r>
      <w:r>
        <w:rPr>
          <w:snapToGrid w:val="0"/>
          <w:sz w:val="24"/>
          <w:szCs w:val="24"/>
        </w:rPr>
        <w:t>.</w:t>
      </w:r>
      <w:r w:rsidR="002A3BDE">
        <w:rPr>
          <w:snapToGrid w:val="0"/>
          <w:sz w:val="24"/>
          <w:szCs w:val="24"/>
        </w:rPr>
        <w:t>:</w:t>
      </w:r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Dz.U</w:t>
      </w:r>
      <w:proofErr w:type="spellEnd"/>
      <w:r>
        <w:rPr>
          <w:snapToGrid w:val="0"/>
          <w:sz w:val="24"/>
          <w:szCs w:val="24"/>
        </w:rPr>
        <w:t>. z 20</w:t>
      </w:r>
      <w:r w:rsidR="002A3BDE">
        <w:rPr>
          <w:snapToGrid w:val="0"/>
          <w:sz w:val="24"/>
          <w:szCs w:val="24"/>
        </w:rPr>
        <w:t>2</w:t>
      </w:r>
      <w:r w:rsidR="00276EDF">
        <w:rPr>
          <w:snapToGrid w:val="0"/>
          <w:sz w:val="24"/>
          <w:szCs w:val="24"/>
        </w:rPr>
        <w:t>1</w:t>
      </w:r>
      <w:r>
        <w:rPr>
          <w:snapToGrid w:val="0"/>
          <w:sz w:val="24"/>
          <w:szCs w:val="24"/>
        </w:rPr>
        <w:t xml:space="preserve"> r. poz. </w:t>
      </w:r>
      <w:r w:rsidR="00276EDF">
        <w:rPr>
          <w:snapToGrid w:val="0"/>
          <w:sz w:val="24"/>
          <w:szCs w:val="24"/>
        </w:rPr>
        <w:t>1899</w:t>
      </w:r>
      <w:r>
        <w:rPr>
          <w:snapToGrid w:val="0"/>
          <w:sz w:val="24"/>
          <w:szCs w:val="24"/>
        </w:rPr>
        <w:t xml:space="preserve">). </w:t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snapToGrid w:val="0"/>
          <w:sz w:val="24"/>
          <w:szCs w:val="24"/>
        </w:rPr>
        <w:tab/>
      </w:r>
      <w:r w:rsidR="001961D8" w:rsidRPr="00376927">
        <w:rPr>
          <w:i/>
          <w:iCs/>
          <w:snapToGrid w:val="0"/>
          <w:sz w:val="24"/>
          <w:szCs w:val="24"/>
        </w:rPr>
        <w:tab/>
      </w:r>
    </w:p>
    <w:p w:rsidR="001961D8" w:rsidRPr="00207331" w:rsidRDefault="001961D8" w:rsidP="00376927">
      <w:pPr>
        <w:widowControl w:val="0"/>
        <w:jc w:val="both"/>
        <w:rPr>
          <w:iCs/>
          <w:snapToGrid w:val="0"/>
          <w:sz w:val="22"/>
          <w:szCs w:val="24"/>
        </w:rPr>
      </w:pPr>
      <w:r w:rsidRPr="00207331">
        <w:rPr>
          <w:iCs/>
          <w:snapToGrid w:val="0"/>
          <w:sz w:val="22"/>
          <w:szCs w:val="24"/>
        </w:rPr>
        <w:t>Dodatkowych informacji udziela Referat Geodezji i Gospodarki Nieruchomościami</w:t>
      </w:r>
      <w:r w:rsidR="00376927">
        <w:rPr>
          <w:iCs/>
          <w:snapToGrid w:val="0"/>
          <w:sz w:val="22"/>
          <w:szCs w:val="24"/>
        </w:rPr>
        <w:t xml:space="preserve"> </w:t>
      </w:r>
      <w:r w:rsidRPr="00207331">
        <w:rPr>
          <w:iCs/>
          <w:snapToGrid w:val="0"/>
          <w:sz w:val="22"/>
          <w:szCs w:val="24"/>
        </w:rPr>
        <w:t xml:space="preserve"> Urzędu Miejskiego w Głownie, pok.</w:t>
      </w:r>
      <w:r w:rsidR="00CA7C34">
        <w:rPr>
          <w:iCs/>
          <w:snapToGrid w:val="0"/>
          <w:sz w:val="22"/>
          <w:szCs w:val="24"/>
        </w:rPr>
        <w:t xml:space="preserve"> nr</w:t>
      </w:r>
      <w:r w:rsidRPr="00207331">
        <w:rPr>
          <w:iCs/>
          <w:snapToGrid w:val="0"/>
          <w:sz w:val="22"/>
          <w:szCs w:val="24"/>
        </w:rPr>
        <w:t xml:space="preserve"> 8-9, tel.</w:t>
      </w:r>
      <w:r w:rsidR="00CA7C34">
        <w:rPr>
          <w:iCs/>
          <w:snapToGrid w:val="0"/>
          <w:sz w:val="22"/>
          <w:szCs w:val="24"/>
        </w:rPr>
        <w:t xml:space="preserve"> (</w:t>
      </w:r>
      <w:r w:rsidRPr="00207331">
        <w:rPr>
          <w:iCs/>
          <w:snapToGrid w:val="0"/>
          <w:sz w:val="22"/>
          <w:szCs w:val="24"/>
        </w:rPr>
        <w:t>42</w:t>
      </w:r>
      <w:r w:rsidR="00CA7C34">
        <w:rPr>
          <w:iCs/>
          <w:snapToGrid w:val="0"/>
          <w:sz w:val="22"/>
          <w:szCs w:val="24"/>
        </w:rPr>
        <w:t>)</w:t>
      </w:r>
      <w:r w:rsidRPr="00207331">
        <w:rPr>
          <w:iCs/>
          <w:snapToGrid w:val="0"/>
          <w:sz w:val="22"/>
          <w:szCs w:val="24"/>
        </w:rPr>
        <w:t>719-11-42</w:t>
      </w:r>
      <w:r w:rsidR="00CA7C34">
        <w:rPr>
          <w:iCs/>
          <w:snapToGrid w:val="0"/>
          <w:sz w:val="22"/>
          <w:szCs w:val="24"/>
        </w:rPr>
        <w:t xml:space="preserve"> wew. </w:t>
      </w:r>
      <w:r w:rsidR="00276EDF">
        <w:rPr>
          <w:iCs/>
          <w:snapToGrid w:val="0"/>
          <w:sz w:val="22"/>
          <w:szCs w:val="24"/>
        </w:rPr>
        <w:t>810</w:t>
      </w:r>
      <w:r w:rsidRPr="00207331">
        <w:rPr>
          <w:iCs/>
          <w:snapToGrid w:val="0"/>
          <w:sz w:val="22"/>
          <w:szCs w:val="24"/>
        </w:rPr>
        <w:t>.</w:t>
      </w:r>
    </w:p>
    <w:p w:rsidR="001B3C36" w:rsidRDefault="001B3C36"/>
    <w:p w:rsidR="001B3E3A" w:rsidRPr="001B3E3A" w:rsidRDefault="001B3E3A" w:rsidP="001B3E3A">
      <w:pPr>
        <w:ind w:left="10620"/>
        <w:rPr>
          <w:b/>
          <w:sz w:val="24"/>
          <w:szCs w:val="24"/>
        </w:rPr>
      </w:pPr>
      <w:r w:rsidRPr="001B3E3A">
        <w:rPr>
          <w:b/>
          <w:sz w:val="24"/>
          <w:szCs w:val="24"/>
        </w:rPr>
        <w:t>Burmistrz Głowna</w:t>
      </w:r>
    </w:p>
    <w:p w:rsidR="001B3E3A" w:rsidRPr="001B3E3A" w:rsidRDefault="001B3E3A" w:rsidP="001B3E3A">
      <w:pPr>
        <w:ind w:left="106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1B3E3A">
        <w:rPr>
          <w:b/>
          <w:sz w:val="24"/>
          <w:szCs w:val="24"/>
        </w:rPr>
        <w:t>/-/</w:t>
      </w:r>
    </w:p>
    <w:p w:rsidR="001B3E3A" w:rsidRPr="001B3E3A" w:rsidRDefault="001B3E3A" w:rsidP="001B3E3A">
      <w:pPr>
        <w:ind w:left="10620"/>
        <w:rPr>
          <w:b/>
          <w:sz w:val="24"/>
          <w:szCs w:val="24"/>
        </w:rPr>
      </w:pPr>
      <w:r w:rsidRPr="001B3E3A">
        <w:rPr>
          <w:b/>
          <w:sz w:val="24"/>
          <w:szCs w:val="24"/>
        </w:rPr>
        <w:t>Grzegorz Janeczek</w:t>
      </w:r>
    </w:p>
    <w:sectPr w:rsidR="001B3E3A" w:rsidRPr="001B3E3A" w:rsidSect="00196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B4C1C"/>
    <w:multiLevelType w:val="hybridMultilevel"/>
    <w:tmpl w:val="4AF05FAA"/>
    <w:lvl w:ilvl="0" w:tplc="AE58D9D0">
      <w:start w:val="1"/>
      <w:numFmt w:val="bullet"/>
      <w:lvlText w:val="−"/>
      <w:lvlJc w:val="left"/>
      <w:pPr>
        <w:tabs>
          <w:tab w:val="num" w:pos="1789"/>
        </w:tabs>
        <w:ind w:left="1769" w:hanging="34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961D8"/>
    <w:rsid w:val="00074D32"/>
    <w:rsid w:val="001414DD"/>
    <w:rsid w:val="001816CD"/>
    <w:rsid w:val="001961D8"/>
    <w:rsid w:val="001A6478"/>
    <w:rsid w:val="001B3C36"/>
    <w:rsid w:val="001B3E3A"/>
    <w:rsid w:val="00276EDF"/>
    <w:rsid w:val="002A3BDE"/>
    <w:rsid w:val="00376927"/>
    <w:rsid w:val="00437DF3"/>
    <w:rsid w:val="004D340B"/>
    <w:rsid w:val="006109C6"/>
    <w:rsid w:val="00720DE4"/>
    <w:rsid w:val="00857238"/>
    <w:rsid w:val="008A16B0"/>
    <w:rsid w:val="008B7C0F"/>
    <w:rsid w:val="00926C75"/>
    <w:rsid w:val="009679A5"/>
    <w:rsid w:val="00AE476F"/>
    <w:rsid w:val="00AF3FCF"/>
    <w:rsid w:val="00B8211F"/>
    <w:rsid w:val="00BC373F"/>
    <w:rsid w:val="00C06473"/>
    <w:rsid w:val="00C16E6A"/>
    <w:rsid w:val="00C43D4B"/>
    <w:rsid w:val="00CA7C34"/>
    <w:rsid w:val="00D02610"/>
    <w:rsid w:val="00DC4B64"/>
    <w:rsid w:val="00E1486C"/>
    <w:rsid w:val="00E22F6C"/>
    <w:rsid w:val="00E95DC5"/>
    <w:rsid w:val="00F36FB7"/>
    <w:rsid w:val="00F72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1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961D8"/>
    <w:pPr>
      <w:widowControl w:val="0"/>
      <w:jc w:val="center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61D8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61D8"/>
    <w:pPr>
      <w:widowControl w:val="0"/>
      <w:jc w:val="center"/>
    </w:pPr>
    <w:rPr>
      <w:rFonts w:ascii="Arial" w:hAnsi="Arial" w:cs="Arial"/>
      <w:b/>
      <w:bCs/>
      <w:i/>
      <w:i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61D8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F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2</cp:revision>
  <cp:lastPrinted>2022-01-26T10:20:00Z</cp:lastPrinted>
  <dcterms:created xsi:type="dcterms:W3CDTF">2022-01-31T12:23:00Z</dcterms:created>
  <dcterms:modified xsi:type="dcterms:W3CDTF">2022-01-31T12:23:00Z</dcterms:modified>
</cp:coreProperties>
</file>