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57" w:rsidRPr="00175357" w:rsidRDefault="00175357" w:rsidP="00A0061E">
      <w:pPr>
        <w:spacing w:after="0"/>
        <w:ind w:left="5954"/>
        <w:rPr>
          <w:rFonts w:ascii="Times New Roman" w:hAnsi="Times New Roman" w:cs="Times New Roman"/>
          <w:b/>
        </w:rPr>
      </w:pPr>
      <w:bookmarkStart w:id="0" w:name="_GoBack"/>
      <w:bookmarkEnd w:id="0"/>
      <w:r w:rsidRPr="00175357">
        <w:rPr>
          <w:rFonts w:ascii="Times New Roman" w:hAnsi="Times New Roman" w:cs="Times New Roman"/>
          <w:b/>
        </w:rPr>
        <w:t>Załącznik Nr 1</w:t>
      </w:r>
      <w:r w:rsidRPr="00175357">
        <w:rPr>
          <w:rFonts w:ascii="Times New Roman" w:hAnsi="Times New Roman" w:cs="Times New Roman"/>
          <w:b/>
        </w:rPr>
        <w:br/>
        <w:t xml:space="preserve">do Zarządzenia Nr </w:t>
      </w:r>
      <w:r w:rsidR="00D10FD7">
        <w:rPr>
          <w:rFonts w:ascii="Times New Roman" w:hAnsi="Times New Roman" w:cs="Times New Roman"/>
          <w:b/>
        </w:rPr>
        <w:t xml:space="preserve">  </w:t>
      </w:r>
      <w:r w:rsidR="007B627F">
        <w:rPr>
          <w:rFonts w:ascii="Times New Roman" w:hAnsi="Times New Roman" w:cs="Times New Roman"/>
          <w:b/>
        </w:rPr>
        <w:t>129</w:t>
      </w:r>
      <w:r w:rsidR="00D10FD7">
        <w:rPr>
          <w:rFonts w:ascii="Times New Roman" w:hAnsi="Times New Roman" w:cs="Times New Roman"/>
          <w:b/>
        </w:rPr>
        <w:t xml:space="preserve"> </w:t>
      </w:r>
      <w:r w:rsidRPr="00175357">
        <w:rPr>
          <w:rFonts w:ascii="Times New Roman" w:hAnsi="Times New Roman" w:cs="Times New Roman"/>
          <w:b/>
        </w:rPr>
        <w:t>/20</w:t>
      </w:r>
      <w:r w:rsidR="00D10FD7">
        <w:rPr>
          <w:rFonts w:ascii="Times New Roman" w:hAnsi="Times New Roman" w:cs="Times New Roman"/>
          <w:b/>
        </w:rPr>
        <w:t>21</w:t>
      </w:r>
      <w:r w:rsidRPr="00175357">
        <w:rPr>
          <w:rFonts w:ascii="Times New Roman" w:hAnsi="Times New Roman" w:cs="Times New Roman"/>
          <w:b/>
        </w:rPr>
        <w:br/>
        <w:t>Burmistrza Głowna</w:t>
      </w:r>
      <w:r w:rsidRPr="00175357">
        <w:rPr>
          <w:rFonts w:ascii="Times New Roman" w:hAnsi="Times New Roman" w:cs="Times New Roman"/>
          <w:b/>
        </w:rPr>
        <w:br/>
        <w:t>z dnia 2</w:t>
      </w:r>
      <w:r w:rsidR="00D10FD7">
        <w:rPr>
          <w:rFonts w:ascii="Times New Roman" w:hAnsi="Times New Roman" w:cs="Times New Roman"/>
          <w:b/>
        </w:rPr>
        <w:t>2</w:t>
      </w:r>
      <w:r w:rsidRPr="00175357">
        <w:rPr>
          <w:rFonts w:ascii="Times New Roman" w:hAnsi="Times New Roman" w:cs="Times New Roman"/>
          <w:b/>
        </w:rPr>
        <w:t xml:space="preserve"> </w:t>
      </w:r>
      <w:r w:rsidR="00D10FD7">
        <w:rPr>
          <w:rFonts w:ascii="Times New Roman" w:hAnsi="Times New Roman" w:cs="Times New Roman"/>
          <w:b/>
        </w:rPr>
        <w:t>września</w:t>
      </w:r>
      <w:r w:rsidRPr="00175357">
        <w:rPr>
          <w:rFonts w:ascii="Times New Roman" w:hAnsi="Times New Roman" w:cs="Times New Roman"/>
          <w:b/>
        </w:rPr>
        <w:t xml:space="preserve"> 20</w:t>
      </w:r>
      <w:r w:rsidR="00D10FD7">
        <w:rPr>
          <w:rFonts w:ascii="Times New Roman" w:hAnsi="Times New Roman" w:cs="Times New Roman"/>
          <w:b/>
        </w:rPr>
        <w:t>2</w:t>
      </w:r>
      <w:r w:rsidRPr="00175357">
        <w:rPr>
          <w:rFonts w:ascii="Times New Roman" w:hAnsi="Times New Roman" w:cs="Times New Roman"/>
          <w:b/>
        </w:rPr>
        <w:t>1 r.</w:t>
      </w:r>
    </w:p>
    <w:p w:rsidR="00175357" w:rsidRPr="00175357" w:rsidRDefault="00175357" w:rsidP="0017535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6"/>
        </w:rPr>
      </w:pPr>
      <w:r w:rsidRPr="00175357">
        <w:rPr>
          <w:rFonts w:ascii="Times New Roman" w:hAnsi="Times New Roman" w:cs="Times New Roman"/>
          <w:b/>
          <w:sz w:val="26"/>
        </w:rPr>
        <w:t>Instrukcja inwentaryzacyjna</w:t>
      </w:r>
    </w:p>
    <w:p w:rsidR="00175357" w:rsidRPr="00175357" w:rsidRDefault="00175357" w:rsidP="0017535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Niniejsza instrukcja reguluje tryb i zasady przeprowadzania inwentaryzacji oraz rozliczania jej wyników zgodnie z art. 26 i 27 ustawy z dnia 29 września 1994 r. o rachunkowości (</w:t>
      </w:r>
      <w:proofErr w:type="spellStart"/>
      <w:r w:rsidRPr="00175357">
        <w:rPr>
          <w:rFonts w:ascii="Times New Roman" w:hAnsi="Times New Roman" w:cs="Times New Roman"/>
        </w:rPr>
        <w:t>t</w:t>
      </w:r>
      <w:r w:rsidR="008635C7">
        <w:rPr>
          <w:rFonts w:ascii="Times New Roman" w:hAnsi="Times New Roman" w:cs="Times New Roman"/>
        </w:rPr>
        <w:t>.j</w:t>
      </w:r>
      <w:proofErr w:type="spellEnd"/>
      <w:r w:rsidRPr="00175357">
        <w:rPr>
          <w:rFonts w:ascii="Times New Roman" w:hAnsi="Times New Roman" w:cs="Times New Roman"/>
        </w:rPr>
        <w:t xml:space="preserve">.: Dz.U. </w:t>
      </w:r>
      <w:r w:rsidR="008635C7">
        <w:rPr>
          <w:rFonts w:ascii="Times New Roman" w:hAnsi="Times New Roman" w:cs="Times New Roman"/>
        </w:rPr>
        <w:br/>
      </w:r>
      <w:r w:rsidRPr="00175357">
        <w:rPr>
          <w:rFonts w:ascii="Times New Roman" w:hAnsi="Times New Roman" w:cs="Times New Roman"/>
        </w:rPr>
        <w:t>z 20</w:t>
      </w:r>
      <w:r w:rsidR="008635C7">
        <w:rPr>
          <w:rFonts w:ascii="Times New Roman" w:hAnsi="Times New Roman" w:cs="Times New Roman"/>
        </w:rPr>
        <w:t xml:space="preserve">21 </w:t>
      </w:r>
      <w:r w:rsidRPr="00175357">
        <w:rPr>
          <w:rFonts w:ascii="Times New Roman" w:hAnsi="Times New Roman" w:cs="Times New Roman"/>
        </w:rPr>
        <w:t>r. poz. 2</w:t>
      </w:r>
      <w:r w:rsidR="008635C7">
        <w:rPr>
          <w:rFonts w:ascii="Times New Roman" w:hAnsi="Times New Roman" w:cs="Times New Roman"/>
        </w:rPr>
        <w:t>17</w:t>
      </w:r>
      <w:r w:rsidR="00DB2F74">
        <w:rPr>
          <w:rFonts w:ascii="Times New Roman" w:hAnsi="Times New Roman" w:cs="Times New Roman"/>
        </w:rPr>
        <w:t xml:space="preserve"> ze zm.</w:t>
      </w:r>
      <w:r w:rsidR="008635C7">
        <w:rPr>
          <w:rFonts w:ascii="Times New Roman" w:hAnsi="Times New Roman" w:cs="Times New Roman"/>
        </w:rPr>
        <w:t>)</w:t>
      </w:r>
      <w:r w:rsidRPr="00175357">
        <w:rPr>
          <w:rFonts w:ascii="Times New Roman" w:hAnsi="Times New Roman" w:cs="Times New Roman"/>
        </w:rPr>
        <w:t>.</w:t>
      </w:r>
    </w:p>
    <w:p w:rsidR="00175357" w:rsidRPr="00175357" w:rsidRDefault="00175357" w:rsidP="00DD526D">
      <w:pPr>
        <w:keepNext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§ 1</w:t>
      </w:r>
    </w:p>
    <w:p w:rsidR="00175357" w:rsidRPr="00175357" w:rsidRDefault="00175357" w:rsidP="00175357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1.</w:t>
      </w:r>
      <w:r w:rsidRPr="00175357">
        <w:rPr>
          <w:rFonts w:ascii="Times New Roman" w:hAnsi="Times New Roman" w:cs="Times New Roman"/>
        </w:rPr>
        <w:tab/>
        <w:t>Zasady przeprowadzania inwentaryzacji określonej w niniejszej instrukcji mają zastosowanie w</w:t>
      </w:r>
      <w:r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Urzędzie Miejskim w Głownie.</w:t>
      </w:r>
    </w:p>
    <w:p w:rsidR="00175357" w:rsidRPr="00175357" w:rsidRDefault="00175357" w:rsidP="00175357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2.</w:t>
      </w:r>
      <w:r w:rsidRPr="00175357">
        <w:rPr>
          <w:rFonts w:ascii="Times New Roman" w:hAnsi="Times New Roman" w:cs="Times New Roman"/>
        </w:rPr>
        <w:tab/>
        <w:t>Celem inwentaryzacji jest ustalenie faktycznego stanu aktywów i pasywów i na tej podstawie:</w:t>
      </w:r>
    </w:p>
    <w:p w:rsidR="00175357" w:rsidRPr="00175357" w:rsidRDefault="00175357" w:rsidP="00175357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doprowadzenie danych wynikających z ksiąg rachunkowych do zgodności ze stanem rzeczywistym,</w:t>
      </w:r>
    </w:p>
    <w:p w:rsidR="00175357" w:rsidRPr="00175357" w:rsidRDefault="00175357" w:rsidP="00175357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rozliczenie osób materialnie odpowiedzialnych (współodpowiedzialnych) za powierzone mienie,</w:t>
      </w:r>
    </w:p>
    <w:p w:rsidR="00175357" w:rsidRPr="00175357" w:rsidRDefault="00175357" w:rsidP="00175357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>dokonanie oceny gospodarczej przydatności składników majątku.</w:t>
      </w:r>
    </w:p>
    <w:p w:rsidR="00175357" w:rsidRPr="00175357" w:rsidRDefault="00175357" w:rsidP="00175357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d)</w:t>
      </w:r>
      <w:r w:rsidRPr="00175357">
        <w:rPr>
          <w:rFonts w:ascii="Times New Roman" w:hAnsi="Times New Roman" w:cs="Times New Roman"/>
        </w:rPr>
        <w:tab/>
        <w:t>przeciwdziałanie nieprawidłowościom w gospodarce majątkowej.</w:t>
      </w:r>
    </w:p>
    <w:p w:rsidR="00175357" w:rsidRPr="00175357" w:rsidRDefault="00175357" w:rsidP="00175357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3.</w:t>
      </w:r>
      <w:r w:rsidRPr="00175357">
        <w:rPr>
          <w:rFonts w:ascii="Times New Roman" w:hAnsi="Times New Roman" w:cs="Times New Roman"/>
        </w:rPr>
        <w:tab/>
        <w:t>Za prawidłowe przeprowadzanie inwentaryzacji odpowiedzialny jest Burmistrz Głowna.</w:t>
      </w:r>
    </w:p>
    <w:p w:rsidR="00175357" w:rsidRPr="00175357" w:rsidRDefault="00175357" w:rsidP="00DD526D">
      <w:pPr>
        <w:keepNext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§2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1.</w:t>
      </w:r>
      <w:r w:rsidRPr="00175357">
        <w:rPr>
          <w:rFonts w:ascii="Times New Roman" w:hAnsi="Times New Roman" w:cs="Times New Roman"/>
        </w:rPr>
        <w:tab/>
        <w:t>Rzeczywisty stan aktywów i pasywów urzędu ustala się w drodze: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spisu z natury,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uzyskania od kontrahentów pisemnego potwierdzenia stanów na dzień inwentaryzacji.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>weryfikacji prawidłowości stanów wynikających z ksiąg rachunkowych przez porównanie ich z odpowiednimi dokumentami.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2.</w:t>
      </w:r>
      <w:r w:rsidRPr="00175357">
        <w:rPr>
          <w:rFonts w:ascii="Times New Roman" w:hAnsi="Times New Roman" w:cs="Times New Roman"/>
        </w:rPr>
        <w:tab/>
        <w:t>Spisem z natury ustala się stan następujących aktywów: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gotówki w kasie,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środków trwałych,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>pozostałych środków trwałych w użytkowaniu.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3.</w:t>
      </w:r>
      <w:r w:rsidRPr="00175357">
        <w:rPr>
          <w:rFonts w:ascii="Times New Roman" w:hAnsi="Times New Roman" w:cs="Times New Roman"/>
        </w:rPr>
        <w:tab/>
        <w:t>W drodze uzyskania od kontrahentów pisemnego potwierdzenia sald ustala się stany następujących aktywów i pasywów: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środków pieniężnych na rachunkach bankowych,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należności i zobowiązań pomiędzy podmiotami gospodarczymi,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>pozostałych Rozrachunków z odbiorcami i dostawcami,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d)</w:t>
      </w:r>
      <w:r w:rsidRPr="00175357">
        <w:rPr>
          <w:rFonts w:ascii="Times New Roman" w:hAnsi="Times New Roman" w:cs="Times New Roman"/>
        </w:rPr>
        <w:tab/>
        <w:t>rozliczeń z tytułu przekazanych i otrzymanych nieodpłatnie środków.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4.</w:t>
      </w:r>
      <w:r w:rsidRPr="00175357">
        <w:rPr>
          <w:rFonts w:ascii="Times New Roman" w:hAnsi="Times New Roman" w:cs="Times New Roman"/>
        </w:rPr>
        <w:tab/>
        <w:t>Nie wymaga pisemnego uzgodnienia wynikający z ksiąg rachunkowych urzędu stan należności i</w:t>
      </w:r>
      <w:r w:rsidR="00D06B63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zobowiązań: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wobec osób fizycznych oraz podmiotów gospodarczych nie prowadzących ksiąg rachunkowych,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uregulowanych do dnia sporządzenia bilansu.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>objętych powództwem sądowym lub postępowaniem egzekucyjnym.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d)</w:t>
      </w:r>
      <w:r w:rsidRPr="00175357">
        <w:rPr>
          <w:rFonts w:ascii="Times New Roman" w:hAnsi="Times New Roman" w:cs="Times New Roman"/>
        </w:rPr>
        <w:tab/>
        <w:t>należności i roszczeń z tytułu niedoborów,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e)</w:t>
      </w:r>
      <w:r w:rsidRPr="00175357">
        <w:rPr>
          <w:rFonts w:ascii="Times New Roman" w:hAnsi="Times New Roman" w:cs="Times New Roman"/>
        </w:rPr>
        <w:tab/>
        <w:t>nie przekraczających wartości dolnej granicy rzeczowych składników majątkowych do</w:t>
      </w:r>
      <w:r w:rsidR="00A0061E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środków trwałych.</w:t>
      </w:r>
    </w:p>
    <w:p w:rsidR="00175357" w:rsidRPr="00175357" w:rsidRDefault="00175357" w:rsidP="00DD526D">
      <w:pPr>
        <w:keepNext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lastRenderedPageBreak/>
        <w:t>§3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1.</w:t>
      </w:r>
      <w:r w:rsidRPr="00175357">
        <w:rPr>
          <w:rFonts w:ascii="Times New Roman" w:hAnsi="Times New Roman" w:cs="Times New Roman"/>
        </w:rPr>
        <w:tab/>
        <w:t>Terminy i częstotliwość inwentaryzacji określa Burmistrz.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2.</w:t>
      </w:r>
      <w:r w:rsidRPr="00175357">
        <w:rPr>
          <w:rFonts w:ascii="Times New Roman" w:hAnsi="Times New Roman" w:cs="Times New Roman"/>
        </w:rPr>
        <w:tab/>
        <w:t>Przy ustaleniu terminów spisu poszczególnych składników majątku stosuje się wymogi art.</w:t>
      </w:r>
      <w:r w:rsidR="00A0061E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26</w:t>
      </w:r>
      <w:r w:rsidR="00A0061E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ustawy z dnia 29 września 1994 r. o rachunkowości.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3.</w:t>
      </w:r>
      <w:r w:rsidRPr="00175357">
        <w:rPr>
          <w:rFonts w:ascii="Times New Roman" w:hAnsi="Times New Roman" w:cs="Times New Roman"/>
        </w:rPr>
        <w:tab/>
        <w:t>W Urzędzie Miejskim w Głownie ustala się następujące terminy przeprowadzania inwentaryzacji: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środki trwałe i wyposażenie - nie rzadziej niż raz na 4 lata,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środki pieniężne, materiały wydawane do zużycia oraz rzeczowe składniki majątkowe nie objęte bieżącą ewidencją - raz na ostatni dzień każdego roku obrotowego.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4.</w:t>
      </w:r>
      <w:r w:rsidRPr="00175357">
        <w:rPr>
          <w:rFonts w:ascii="Times New Roman" w:hAnsi="Times New Roman" w:cs="Times New Roman"/>
        </w:rPr>
        <w:tab/>
        <w:t>Oprócz inwentaryzacji wynikających z instrukcji należy przeprowadzić również spisy w</w:t>
      </w:r>
      <w:r w:rsidR="00D06B63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przypadkach: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na dzień zmiany osoby materialnie odpowiedzialnej,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na dzień, w którym wystąpiły wypadki losowe lub inne przyczyny, w wyniku, których nastąpiło naruszenie składników majątku - pożar, włamanie, itp.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5.</w:t>
      </w:r>
      <w:r w:rsidRPr="00175357">
        <w:rPr>
          <w:rFonts w:ascii="Times New Roman" w:hAnsi="Times New Roman" w:cs="Times New Roman"/>
        </w:rPr>
        <w:tab/>
        <w:t>Aby uniknąć zbędnych spisów składniki majątkowe zniszczone, bezużyteczne podlegają bieżącej weryfikacji tj. fizycznej likwidacji przez powołaną komisję likwidacyjną lub w przypadku ich przydatności w innych jednostkach - nieodpłatnemu ich przekazaniu.</w:t>
      </w:r>
    </w:p>
    <w:p w:rsidR="00A0061E" w:rsidRDefault="00175357" w:rsidP="00A0061E">
      <w:pPr>
        <w:spacing w:after="0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Jeżeli czynności te nie zostały dokonane przed inwentaryzacją, to komisja inwentaryzacyjna stawia takie wnioski.</w:t>
      </w:r>
    </w:p>
    <w:p w:rsidR="00175357" w:rsidRDefault="00175357" w:rsidP="00A0061E">
      <w:pPr>
        <w:spacing w:after="0"/>
        <w:jc w:val="center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§ 4</w:t>
      </w:r>
    </w:p>
    <w:p w:rsidR="00A0061E" w:rsidRPr="00175357" w:rsidRDefault="00A0061E" w:rsidP="00A0061E">
      <w:pPr>
        <w:spacing w:after="0"/>
        <w:jc w:val="center"/>
        <w:rPr>
          <w:rFonts w:ascii="Times New Roman" w:hAnsi="Times New Roman" w:cs="Times New Roman"/>
        </w:rPr>
      </w:pP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1.</w:t>
      </w:r>
      <w:r w:rsidRPr="00175357">
        <w:rPr>
          <w:rFonts w:ascii="Times New Roman" w:hAnsi="Times New Roman" w:cs="Times New Roman"/>
        </w:rPr>
        <w:tab/>
        <w:t>Do wykonania czynności inwentaryzacyjnych zobowiązani są: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kierownicy Referatów,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przewodniczący komisji inwentaryzacyjnej wraz z komisją,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>zespoły spisowe,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d)</w:t>
      </w:r>
      <w:r w:rsidRPr="00175357">
        <w:rPr>
          <w:rFonts w:ascii="Times New Roman" w:hAnsi="Times New Roman" w:cs="Times New Roman"/>
        </w:rPr>
        <w:tab/>
        <w:t>pracownik prowadzący ewidencję środków trwałych i pozostałych środków trwałych w</w:t>
      </w:r>
      <w:r w:rsidR="00A53E10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użytkowaniu.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2.</w:t>
      </w:r>
      <w:r w:rsidRPr="00175357">
        <w:rPr>
          <w:rFonts w:ascii="Times New Roman" w:hAnsi="Times New Roman" w:cs="Times New Roman"/>
        </w:rPr>
        <w:tab/>
        <w:t>Przewodniczącego komisji inwentaryzacyjnej i członków powołuje się zarządzeniem Burmistrza Powinien nim być pracownik na stanowisku kierowniczym, nie może to być Główny Księgowy lub inny pracownik Referatu Finansowo-Budżetowego. Komisja powinna składać się, z co najmniej trzech osób pracowników urzędu z dużym doświadczeniem zawodowym.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3.</w:t>
      </w:r>
      <w:r w:rsidRPr="00175357">
        <w:rPr>
          <w:rFonts w:ascii="Times New Roman" w:hAnsi="Times New Roman" w:cs="Times New Roman"/>
        </w:rPr>
        <w:tab/>
        <w:t>W celu sprawnego przeprowadzenia spisu z natury powołuje się zespoły spisowe spośród pracowników urzędu. Zespół spisowy musi się składać, co najmniej z dwóch osób, przy czym nie mogą to być osoby odpowiedzialne za spisywane w danej komórce składniki majątkowe. Zespoły spisowe na wniosek przewodniczącego komisji inwentaryzacyjnej powołuje zarządzeniem Burmistrz.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4.</w:t>
      </w:r>
      <w:r w:rsidRPr="00175357">
        <w:rPr>
          <w:rFonts w:ascii="Times New Roman" w:hAnsi="Times New Roman" w:cs="Times New Roman"/>
        </w:rPr>
        <w:tab/>
        <w:t>Do uprawnień i obowiązków przewodniczącego komisji inwentaryzacyjnej należy: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stawianie wniosków w sprawie powołania zespołów spisowych oraz w sprawie zmian lub uzupełnień w ich składzie,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przeprowadzenie szkolenia członków komisji inwentaryzacyjnej oraz zespołów spisowych,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>organizowanie prac przygotowawczych do inwentaryzacji ( należy do nich m.in. sprawdzenie czy środki trwałe z wyposażenia w użytkowaniu są oznakowane a w pomieszczeniach, w</w:t>
      </w:r>
      <w:r w:rsidR="00A53E10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których się znajdują wywieszono aktualne ich spisy),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d)</w:t>
      </w:r>
      <w:r w:rsidRPr="00175357">
        <w:rPr>
          <w:rFonts w:ascii="Times New Roman" w:hAnsi="Times New Roman" w:cs="Times New Roman"/>
        </w:rPr>
        <w:tab/>
        <w:t>prowadzenie rozliczenia arkuszy spisowych z natury, stanowiących druki ścisłego zarachowania,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e)</w:t>
      </w:r>
      <w:r w:rsidRPr="00175357">
        <w:rPr>
          <w:rFonts w:ascii="Times New Roman" w:hAnsi="Times New Roman" w:cs="Times New Roman"/>
        </w:rPr>
        <w:tab/>
        <w:t>stawianie w uzasadnionych przypadkach wniosków w sprawie:</w:t>
      </w:r>
    </w:p>
    <w:p w:rsidR="00175357" w:rsidRPr="00175357" w:rsidRDefault="00175357" w:rsidP="00D06B63">
      <w:p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-</w:t>
      </w:r>
      <w:r w:rsidRPr="00175357">
        <w:rPr>
          <w:rFonts w:ascii="Times New Roman" w:hAnsi="Times New Roman" w:cs="Times New Roman"/>
        </w:rPr>
        <w:tab/>
        <w:t>zmiany terminu inwentaryzacji,</w:t>
      </w:r>
    </w:p>
    <w:p w:rsidR="00175357" w:rsidRPr="00175357" w:rsidRDefault="00175357" w:rsidP="00D06B63">
      <w:p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-</w:t>
      </w:r>
      <w:r w:rsidRPr="00175357">
        <w:rPr>
          <w:rFonts w:ascii="Times New Roman" w:hAnsi="Times New Roman" w:cs="Times New Roman"/>
        </w:rPr>
        <w:tab/>
        <w:t>inwentaryzacji niektórych składników majątku na podstawie obliczeń technicznych lub szacunku,</w:t>
      </w:r>
    </w:p>
    <w:p w:rsidR="00175357" w:rsidRPr="00175357" w:rsidRDefault="00175357" w:rsidP="00D06B63">
      <w:p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-</w:t>
      </w:r>
      <w:r w:rsidRPr="00175357">
        <w:rPr>
          <w:rFonts w:ascii="Times New Roman" w:hAnsi="Times New Roman" w:cs="Times New Roman"/>
        </w:rPr>
        <w:tab/>
        <w:t>powołanie fachowców lub rzeczoznawców do ustalenia stanów faktycznych składników majątku, inwentaryzowanych na podstawie obmiaru lub szacunku.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lastRenderedPageBreak/>
        <w:t>f)</w:t>
      </w:r>
      <w:r w:rsidRPr="00175357">
        <w:rPr>
          <w:rFonts w:ascii="Times New Roman" w:hAnsi="Times New Roman" w:cs="Times New Roman"/>
        </w:rPr>
        <w:tab/>
        <w:t xml:space="preserve"> przeprowadzenie inwentaryzacji w sposób uproszczony, polegający na zastąpieniu:</w:t>
      </w:r>
    </w:p>
    <w:p w:rsidR="00175357" w:rsidRPr="00175357" w:rsidRDefault="00175357" w:rsidP="00D06B63">
      <w:p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-</w:t>
      </w:r>
      <w:r w:rsidRPr="00175357">
        <w:rPr>
          <w:rFonts w:ascii="Times New Roman" w:hAnsi="Times New Roman" w:cs="Times New Roman"/>
        </w:rPr>
        <w:tab/>
        <w:t>spisu z natury - porównaniem danych ewidencyjnych ze stanem faktycznym,</w:t>
      </w:r>
    </w:p>
    <w:p w:rsidR="00175357" w:rsidRPr="00175357" w:rsidRDefault="00175357" w:rsidP="00D06B63">
      <w:p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-</w:t>
      </w:r>
      <w:r w:rsidRPr="00175357">
        <w:rPr>
          <w:rFonts w:ascii="Times New Roman" w:hAnsi="Times New Roman" w:cs="Times New Roman"/>
        </w:rPr>
        <w:tab/>
        <w:t>spisu z natury - porównaniem danych ewidencyjnych z dokumentacją.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g)</w:t>
      </w:r>
      <w:r w:rsidRPr="00175357">
        <w:rPr>
          <w:rFonts w:ascii="Times New Roman" w:hAnsi="Times New Roman" w:cs="Times New Roman"/>
        </w:rPr>
        <w:tab/>
        <w:t>przeprowadzenie spisów uzupełniających lub powtórnych,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h)</w:t>
      </w:r>
      <w:r w:rsidRPr="00175357">
        <w:rPr>
          <w:rFonts w:ascii="Times New Roman" w:hAnsi="Times New Roman" w:cs="Times New Roman"/>
        </w:rPr>
        <w:tab/>
        <w:t>zarządzenie w uzgodnionych przypadkach przyjęcia lub wydania składników majątku w czasie spisu,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i)</w:t>
      </w:r>
      <w:r w:rsidRPr="00175357">
        <w:rPr>
          <w:rFonts w:ascii="Times New Roman" w:hAnsi="Times New Roman" w:cs="Times New Roman"/>
        </w:rPr>
        <w:tab/>
        <w:t>kontrolowanie przygotowań do spisów oraz przebiegu spisów z natury,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j)</w:t>
      </w:r>
      <w:r w:rsidRPr="00175357">
        <w:rPr>
          <w:rFonts w:ascii="Times New Roman" w:hAnsi="Times New Roman" w:cs="Times New Roman"/>
        </w:rPr>
        <w:tab/>
        <w:t>kontrolowanie wypełnionych przez zespoły spisowe arkuszy spisów z natury i innych dokumentów z inwentaryzacji,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k)</w:t>
      </w:r>
      <w:r w:rsidRPr="00175357">
        <w:rPr>
          <w:rFonts w:ascii="Times New Roman" w:hAnsi="Times New Roman" w:cs="Times New Roman"/>
        </w:rPr>
        <w:tab/>
        <w:t>dopilnowanie terminowego złożenia wyjaśnień ewentualnych różnic inwentaryzacyjnych przez osoby odpowiedzialne za ich powstanie,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l)</w:t>
      </w:r>
      <w:r w:rsidRPr="00175357">
        <w:rPr>
          <w:rFonts w:ascii="Times New Roman" w:hAnsi="Times New Roman" w:cs="Times New Roman"/>
        </w:rPr>
        <w:tab/>
        <w:t>ustalenie przyczyn powstania różnic inwentaryzacyjnych i postawienie wniosków w sprawie ich rozliczenia,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m)</w:t>
      </w:r>
      <w:r w:rsidRPr="00175357">
        <w:rPr>
          <w:rFonts w:ascii="Times New Roman" w:hAnsi="Times New Roman" w:cs="Times New Roman"/>
        </w:rPr>
        <w:tab/>
        <w:t>przygotowanie wniosków wraz z radcą prawnym o wszczęcie dochodzenia w przypadku ujawnienia niedoborów i szkód zawinionych,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n)</w:t>
      </w:r>
      <w:r w:rsidRPr="00175357">
        <w:rPr>
          <w:rFonts w:ascii="Times New Roman" w:hAnsi="Times New Roman" w:cs="Times New Roman"/>
        </w:rPr>
        <w:tab/>
        <w:t>stawianie wniosków w sprawie sposobu zagospodarowania ujawnionych w czasie inwentaryzacji zapasów niepełnowartościowych, zbędnych lub nadmiernych oraz w sprawie usprawnienia gospodarki rzeczowymi i pieniężnymi składnikami majątku: przewodniczący komisji inwentaryzacyjnej może z wymienionych czynności zlecić do wykonania członkom komisji inwentaryzacyjnej oraz przewodniczącym zespołów spisowych - nie zwalnia go to jednak od odpowiedzialności za ich prawidłowe i terminowe wykonanie.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5.</w:t>
      </w:r>
      <w:r w:rsidRPr="00175357">
        <w:rPr>
          <w:rFonts w:ascii="Times New Roman" w:hAnsi="Times New Roman" w:cs="Times New Roman"/>
        </w:rPr>
        <w:tab/>
        <w:t>Do obowiązków zespołu spisowego należy: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przeprowadzenie spisu z natury w określonym terminie na wyznaczonym polu spisowym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takie zorganizowanie pracy, aby jej normalna działalność inwentaryzowanej komórki organizacyjnej nie doznała zakłóceń,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>terminowe przekazanie przewodniczącemu komisji inwentaryzacyjnej arkuszy spisowych z</w:t>
      </w:r>
      <w:r w:rsidR="00A53E10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inwentaryzacji oraz informacji o wszelkich stwierdzonych w toku spisu nieprawidłowościach, zwłaszcza w zakresie gospodarki składnikami majątku i zabezpieczenia ich przed zniszczeniem lub zagarnięciem.</w:t>
      </w:r>
    </w:p>
    <w:p w:rsidR="00175357" w:rsidRPr="00175357" w:rsidRDefault="00175357" w:rsidP="00DD526D">
      <w:pPr>
        <w:keepNext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§5</w:t>
      </w:r>
    </w:p>
    <w:p w:rsidR="00175357" w:rsidRPr="00175357" w:rsidRDefault="00175357" w:rsidP="00A0061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Spis z natury rzeczowych i pieniężnych składników majątku polega na ustaleniu ich rzeczywistej ilości i wpisaniu do arkusza spisu z natury.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1.</w:t>
      </w:r>
      <w:r w:rsidRPr="00175357">
        <w:rPr>
          <w:rFonts w:ascii="Times New Roman" w:hAnsi="Times New Roman" w:cs="Times New Roman"/>
        </w:rPr>
        <w:tab/>
        <w:t>W arkuszach spisowych poza stanem rzeczywistym inwentaryzowanych składników majątku winny być wykazane następujące dane: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imiona i nazwiska osób przeprowadzających spis z natury.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data spisu jednobrzmiąca z datą sporządzenia arkusza spisu z natury oraz data, na którą przeprowadza się spis, jeżeli nie pokrywki się ona z datą spisu,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>ilość stwierdzoną w wyniku pomiaru (liczenia, ważenia) oraz o ile to możliwe, wartość inwentaryzowanego składnika majątku,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d)</w:t>
      </w:r>
      <w:r w:rsidRPr="00175357">
        <w:rPr>
          <w:rFonts w:ascii="Times New Roman" w:hAnsi="Times New Roman" w:cs="Times New Roman"/>
        </w:rPr>
        <w:tab/>
        <w:t>własnoręczne podpisy osób dokonujących spis z natury,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e)</w:t>
      </w:r>
      <w:r w:rsidRPr="00175357">
        <w:rPr>
          <w:rFonts w:ascii="Times New Roman" w:hAnsi="Times New Roman" w:cs="Times New Roman"/>
        </w:rPr>
        <w:tab/>
        <w:t>treść (nazwa, specyfikacja przedmiotu),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f)</w:t>
      </w:r>
      <w:r w:rsidRPr="00175357">
        <w:rPr>
          <w:rFonts w:ascii="Times New Roman" w:hAnsi="Times New Roman" w:cs="Times New Roman"/>
        </w:rPr>
        <w:tab/>
        <w:t>numer arkusza.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2.</w:t>
      </w:r>
      <w:r w:rsidRPr="00175357">
        <w:rPr>
          <w:rFonts w:ascii="Times New Roman" w:hAnsi="Times New Roman" w:cs="Times New Roman"/>
        </w:rPr>
        <w:tab/>
        <w:t>Arkusze spisu z natury mogą podlegać kontroli merytorycznej, polegającej na powtórnym ustaleniu rzeczywistych stanów objętych spisem składników majątku.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3.</w:t>
      </w:r>
      <w:r w:rsidRPr="00175357">
        <w:rPr>
          <w:rFonts w:ascii="Times New Roman" w:hAnsi="Times New Roman" w:cs="Times New Roman"/>
        </w:rPr>
        <w:tab/>
        <w:t>Arkusze spisu z natury powinny być ponumerowane lub oznaczone w inny sposób, w celu uniknięcia zamiany.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4.</w:t>
      </w:r>
      <w:r w:rsidRPr="00175357">
        <w:rPr>
          <w:rFonts w:ascii="Times New Roman" w:hAnsi="Times New Roman" w:cs="Times New Roman"/>
        </w:rPr>
        <w:tab/>
        <w:t>Błędy w arkuszach spisu można poprawić wyłącznie przez skreślenie błędnego zapisu (tekstu lub</w:t>
      </w:r>
      <w:r w:rsidR="00A0061E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 xml:space="preserve">liczby), tak aby pozostały one czytelne i wpisaniu zapisu poprawnego. Poprawka błędu powinna być podpisana przez osoby dokonujące spisu z natury. Błędy powstałe np. przy wycenie </w:t>
      </w:r>
      <w:r w:rsidRPr="00175357">
        <w:rPr>
          <w:rFonts w:ascii="Times New Roman" w:hAnsi="Times New Roman" w:cs="Times New Roman"/>
        </w:rPr>
        <w:lastRenderedPageBreak/>
        <w:t>arkuszy powinny być poprawione przez osoby, którym powierzono wykonanie tej czynności. Dokonanie poprawek winno być opisane na arkuszu spisu. Opis winien zawierać nazwisko dokonującego poprawki, powołanie pozycji poprawianej, datę i powód dokonania poprawki.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5.</w:t>
      </w:r>
      <w:r w:rsidRPr="00175357">
        <w:rPr>
          <w:rFonts w:ascii="Times New Roman" w:hAnsi="Times New Roman" w:cs="Times New Roman"/>
        </w:rPr>
        <w:tab/>
        <w:t>Rzeczywistą ilość z natury rzeczowych i pieniężnych składników majątku ustala się przez przeliczenie, zważenie lub zmierzenie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6.</w:t>
      </w:r>
      <w:r w:rsidRPr="00175357">
        <w:rPr>
          <w:rFonts w:ascii="Times New Roman" w:hAnsi="Times New Roman" w:cs="Times New Roman"/>
        </w:rPr>
        <w:tab/>
        <w:t>Przed rozpoczęciem spisu z natury osoba odpowiedzialna za całość i stan składników majątku objętych spisem składa zespołowi spisowemu (w 1 egz.) pisemne oświadczenie stwierdzające. że wszystkie zrealizowane dowody przychodu i rozchodu inwentaryzowanych składników zostały ujęte w ewidencji oraz przekazane do księgowości (wzór oświadczenia stanowi załącznik nr 2).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7.</w:t>
      </w:r>
      <w:r w:rsidRPr="00175357">
        <w:rPr>
          <w:rFonts w:ascii="Times New Roman" w:hAnsi="Times New Roman" w:cs="Times New Roman"/>
        </w:rPr>
        <w:tab/>
        <w:t>Zespoły spisowe dokonujące liczenia, ważenia, pomiarów nie mogą być informowane o wielkości zapasów wynikających z ewidencji.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8.</w:t>
      </w:r>
      <w:r w:rsidRPr="00175357">
        <w:rPr>
          <w:rFonts w:ascii="Times New Roman" w:hAnsi="Times New Roman" w:cs="Times New Roman"/>
        </w:rPr>
        <w:tab/>
        <w:t>Liczenia, ważenia i pomiarów dokonuje członek zespołu spisowego w obecności osoby odpowiedzialnej za stan składników majątku. W spisie z natury przeprowadzonym na skutek zmiany osoby materialnie odpowiedzialnej liczenie, ważenie i pomiar składników majątku musi być dokonane w obecności osoby przekazującej i osoby przyjmującej odpowiedzialność.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9.</w:t>
      </w:r>
      <w:r w:rsidRPr="00175357">
        <w:rPr>
          <w:rFonts w:ascii="Times New Roman" w:hAnsi="Times New Roman" w:cs="Times New Roman"/>
        </w:rPr>
        <w:tab/>
        <w:t>Wpis do arkusza powinien nastąpić bezpośrednio po ustaleniu rzeczywistego stanu składnika majątku umożliwiający osobie materialnie odpowiedzialnej sprawdzenia prawidłowości wpisu.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10.</w:t>
      </w:r>
      <w:r w:rsidRPr="00175357">
        <w:rPr>
          <w:rFonts w:ascii="Times New Roman" w:hAnsi="Times New Roman" w:cs="Times New Roman"/>
        </w:rPr>
        <w:tab/>
        <w:t>Jeżeli w spisie z natury nie może z ważnych przyczyn brać udział osoba materialnie odpowiedzialna i nie upoważni do tej czynności innej osoby, spis z natury może być przeprowadzony, przez co najmniej 3-osobową komisję wyznaczoną przez Burmistrza.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11.</w:t>
      </w:r>
      <w:r w:rsidRPr="00175357">
        <w:rPr>
          <w:rFonts w:ascii="Times New Roman" w:hAnsi="Times New Roman" w:cs="Times New Roman"/>
        </w:rPr>
        <w:tab/>
        <w:t>Wyniki spisu z natury rzeczowych składników majątku należy umieścić na arkuszach spisu z</w:t>
      </w:r>
      <w:r w:rsidR="00A53E10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natury, które podpisują zespoły spisowe i osoba materialnie odpowiedzialna.</w:t>
      </w:r>
    </w:p>
    <w:p w:rsidR="00D06B63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12.</w:t>
      </w:r>
      <w:r w:rsidRPr="00175357">
        <w:rPr>
          <w:rFonts w:ascii="Times New Roman" w:hAnsi="Times New Roman" w:cs="Times New Roman"/>
        </w:rPr>
        <w:tab/>
        <w:t>Bezpośrednio pod ostatnią pozycją naniesioną na arkusz spisowy należy umieścić klauzulę o</w:t>
      </w:r>
      <w:r w:rsidR="00A53E10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następującej treści:</w:t>
      </w:r>
    </w:p>
    <w:p w:rsidR="00175357" w:rsidRDefault="00175357" w:rsidP="00D06B63">
      <w:pPr>
        <w:spacing w:after="0"/>
        <w:ind w:left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 xml:space="preserve">„ </w:t>
      </w:r>
      <w:r w:rsidR="00A0061E">
        <w:rPr>
          <w:rFonts w:ascii="Times New Roman" w:hAnsi="Times New Roman" w:cs="Times New Roman"/>
        </w:rPr>
        <w:t>Niniejszy arkusz zawiera pozycje</w:t>
      </w:r>
      <w:r w:rsidRPr="00175357">
        <w:rPr>
          <w:rFonts w:ascii="Times New Roman" w:hAnsi="Times New Roman" w:cs="Times New Roman"/>
        </w:rPr>
        <w:t xml:space="preserve"> od 1 do</w:t>
      </w:r>
      <w:r w:rsidRPr="00175357">
        <w:rPr>
          <w:rFonts w:ascii="Times New Roman" w:hAnsi="Times New Roman" w:cs="Times New Roman"/>
        </w:rPr>
        <w:tab/>
      </w:r>
      <w:r w:rsidR="00D06B63">
        <w:rPr>
          <w:rFonts w:ascii="Times New Roman" w:hAnsi="Times New Roman" w:cs="Times New Roman"/>
        </w:rPr>
        <w:t xml:space="preserve"> ………</w:t>
      </w:r>
      <w:r w:rsidRPr="00175357">
        <w:rPr>
          <w:rFonts w:ascii="Times New Roman" w:hAnsi="Times New Roman" w:cs="Times New Roman"/>
        </w:rPr>
        <w:t>”.</w:t>
      </w:r>
    </w:p>
    <w:p w:rsidR="00175357" w:rsidRPr="00175357" w:rsidRDefault="00175357" w:rsidP="00D06B63">
      <w:pPr>
        <w:spacing w:after="0"/>
        <w:ind w:left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Natomiast pozostałe wolne pozycje arkusza spisu z natury należy skasować.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13.</w:t>
      </w:r>
      <w:r w:rsidRPr="00175357">
        <w:rPr>
          <w:rFonts w:ascii="Times New Roman" w:hAnsi="Times New Roman" w:cs="Times New Roman"/>
        </w:rPr>
        <w:tab/>
        <w:t>Arkusze spisowe z natury sporządza się ręcznie lub komputerowo w 2 egz., a przy inwentaryzacji</w:t>
      </w:r>
      <w:r w:rsidR="00D06B63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>zdawczo-odbiorczej w 3 egz. - oryginał otrzymuje Referat Finansowo-Budżetowy za</w:t>
      </w:r>
      <w:r w:rsidR="002721AA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pośrednictwem przewodniczącego komisji inwentaryzacyjnej, a kopię osoba materialnie odpowiedzialna.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14.</w:t>
      </w:r>
      <w:r w:rsidRPr="00175357">
        <w:rPr>
          <w:rFonts w:ascii="Times New Roman" w:hAnsi="Times New Roman" w:cs="Times New Roman"/>
        </w:rPr>
        <w:tab/>
        <w:t>Na oddzielnych arkuszach dokonuje się spisu: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środków trwałych,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pozostałych środków trwałych w użytkowaniu,</w:t>
      </w:r>
    </w:p>
    <w:p w:rsid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>pozostałych materiałów.</w:t>
      </w:r>
    </w:p>
    <w:p w:rsidR="00175357" w:rsidRPr="00175357" w:rsidRDefault="00175357" w:rsidP="00D06B63">
      <w:pPr>
        <w:spacing w:after="0"/>
        <w:ind w:left="426" w:hanging="1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Nie wolno spisywać na jednym arkuszu składników majątku powierzonych różnym osobom materialnie odpowiedzialnym</w:t>
      </w:r>
    </w:p>
    <w:p w:rsidR="00175357" w:rsidRPr="00175357" w:rsidRDefault="00175357" w:rsidP="00D06B63">
      <w:pPr>
        <w:spacing w:after="0"/>
        <w:ind w:left="426" w:hanging="1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Przy składnikach majątku niepełnowartościowych należy podać w uwagach procent utraty wartości.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15.</w:t>
      </w:r>
      <w:r w:rsidRPr="00175357">
        <w:rPr>
          <w:rFonts w:ascii="Times New Roman" w:hAnsi="Times New Roman" w:cs="Times New Roman"/>
        </w:rPr>
        <w:tab/>
        <w:t>Do dokonania spisu z natury środków pieniężnych używa się specjalnego protokołu, którego wzór stanowi Załącznik Nr 1.</w:t>
      </w:r>
    </w:p>
    <w:p w:rsidR="00175357" w:rsidRPr="00175357" w:rsidRDefault="00175357" w:rsidP="00D06B63">
      <w:pPr>
        <w:spacing w:after="0"/>
        <w:ind w:left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Protokół sporządza się ręcznie lub komputerowo w 2 egz., a w inwentaryzacji zdawczo-odbiorczej w 3 egz.. Oryginał otrzymuje Referat Finansowo-Budżetowy, natomiast kopię osoba materialnie odpowiedzialna.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16.</w:t>
      </w:r>
      <w:r w:rsidRPr="00175357">
        <w:rPr>
          <w:rFonts w:ascii="Times New Roman" w:hAnsi="Times New Roman" w:cs="Times New Roman"/>
        </w:rPr>
        <w:tab/>
        <w:t>Wypełniając arkusze spisów z natury stosuje się obowiązujące nazwy jednostki miary i inne określenia, a w razie ich braku - oznaczenia używane w księgowości. Dotyczy to także numerów inwentarzowych środków trwałych i pozostałych środków trwałych w użytkowaniu.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17.</w:t>
      </w:r>
      <w:r w:rsidRPr="00175357">
        <w:rPr>
          <w:rFonts w:ascii="Times New Roman" w:hAnsi="Times New Roman" w:cs="Times New Roman"/>
        </w:rPr>
        <w:tab/>
        <w:t>Po zakończeniu spisu zespół spisowy składa przewodniczącemu komisji inwentaryzacyjnej sprawozdanie (wzór - załącznik nr 3) zawierające: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rozliczenie z przydzielonych arkuszy spisu z natury.</w:t>
      </w:r>
    </w:p>
    <w:p w:rsidR="00175357" w:rsidRPr="00175357" w:rsidRDefault="00175357" w:rsidP="00D06B63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informację o wszelkich stwierdzonych w toku nieprawidłowościach w gospodarce podlegającymi spisowi składnikami majątkowymi.</w:t>
      </w:r>
    </w:p>
    <w:p w:rsidR="00175357" w:rsidRPr="00175357" w:rsidRDefault="00175357" w:rsidP="00DD526D">
      <w:pPr>
        <w:keepNext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lastRenderedPageBreak/>
        <w:t>§6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1.</w:t>
      </w:r>
      <w:r w:rsidRPr="00175357">
        <w:rPr>
          <w:rFonts w:ascii="Times New Roman" w:hAnsi="Times New Roman" w:cs="Times New Roman"/>
        </w:rPr>
        <w:tab/>
        <w:t>Inwentaryzację poprzez uzyskanie pisemnego potwierdzenia stanów należności i zobowiązań</w:t>
      </w:r>
      <w:r w:rsidR="00D06B63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>przeprowadzają pracownicy Referatu Finansowo-Budżetowego w zakresie sald z kontrahentami,</w:t>
      </w:r>
      <w:r w:rsidR="00DD526D">
        <w:rPr>
          <w:rFonts w:ascii="Times New Roman" w:hAnsi="Times New Roman" w:cs="Times New Roman"/>
        </w:rPr>
        <w:t xml:space="preserve"> ujętych w ewidencji księgowej</w:t>
      </w:r>
      <w:r w:rsidRPr="00175357">
        <w:rPr>
          <w:rFonts w:ascii="Times New Roman" w:hAnsi="Times New Roman" w:cs="Times New Roman"/>
        </w:rPr>
        <w:t>.</w:t>
      </w:r>
    </w:p>
    <w:p w:rsidR="00175357" w:rsidRPr="00175357" w:rsidRDefault="00175357" w:rsidP="00D06B6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2.</w:t>
      </w:r>
      <w:r w:rsidRPr="00175357">
        <w:rPr>
          <w:rFonts w:ascii="Times New Roman" w:hAnsi="Times New Roman" w:cs="Times New Roman"/>
        </w:rPr>
        <w:tab/>
        <w:t>Stany rozrachunków z odbiorcami uzgadnia się poprzez wysłanie zawiadomienia o wysokości salda i wykazu pozycji składającej się na to saldo i</w:t>
      </w:r>
      <w:r w:rsidR="00DD526D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uzyskanie potwierdzenia.</w:t>
      </w:r>
    </w:p>
    <w:p w:rsidR="00175357" w:rsidRPr="00175357" w:rsidRDefault="00175357" w:rsidP="00DD526D">
      <w:pPr>
        <w:keepNext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§7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1.</w:t>
      </w:r>
      <w:r w:rsidRPr="00175357">
        <w:rPr>
          <w:rFonts w:ascii="Times New Roman" w:hAnsi="Times New Roman" w:cs="Times New Roman"/>
        </w:rPr>
        <w:tab/>
        <w:t>Poprzez weryfikację stanu ewidencyjnego dokonuje się inwentaryzacji tych aktywów i pasywów, których stan się podlega lub nie może być ustalony w drodze spisu z natury albo w drodze uzgodnienia z kontrahentami.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2.</w:t>
      </w:r>
      <w:r w:rsidRPr="00175357">
        <w:rPr>
          <w:rFonts w:ascii="Times New Roman" w:hAnsi="Times New Roman" w:cs="Times New Roman"/>
        </w:rPr>
        <w:tab/>
        <w:t>Weryfikację stanów ewidencyjnych przeprowadzają pracownicy prowadząc (zgodnie z zakresem czynności) podlegające weryfikacji konta analityczne lub prowadzenia wyłącznie ewidencji syntetycznej (konta syntetyczne).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3.</w:t>
      </w:r>
      <w:r w:rsidRPr="00175357">
        <w:rPr>
          <w:rFonts w:ascii="Times New Roman" w:hAnsi="Times New Roman" w:cs="Times New Roman"/>
        </w:rPr>
        <w:tab/>
        <w:t>Kontrolę prawidłowości przeprowadzonej weryfikacji sprawują bezpośredni przełożeni pracowników dokonujących weryfikacji stanów ewidencyjnych.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4.</w:t>
      </w:r>
      <w:r w:rsidRPr="00175357">
        <w:rPr>
          <w:rFonts w:ascii="Times New Roman" w:hAnsi="Times New Roman" w:cs="Times New Roman"/>
        </w:rPr>
        <w:tab/>
        <w:t>Inwentaryzacja aktywów i pasywów w drodze weryfikacji polega na ustaleniu ich realności przez porównanie z właściwymi dowodami, sprawdzeniu prawidłowości okresowych rozliczeń, naliczeń itp. Poszczególne aktywa i pasywa inwentaryzuje się w sposób następujący: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roszczenia z tytułu niedoborów i szkód, rozliczenia nadwyżek i roszczenia sporne przez</w:t>
      </w:r>
      <w:r w:rsidR="00DD526D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>sprawdzenie zasadności ich wykazania i prawidłowości wyceny.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materiały w drodze dostawy niefakturowane przez szczegółowe sprawdzenie zasadności poszczególnych pozycji,</w:t>
      </w:r>
    </w:p>
    <w:p w:rsidR="00DD526D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>rozpoczęte inwestycje i dokumentacje dla przyszłych inwestycji przez szczegółowe sprawdzenie zapisów na kontach analitycznych i uzgodnień wysokości nakładów z kontem syntetycznym.</w:t>
      </w:r>
    </w:p>
    <w:p w:rsidR="00175357" w:rsidRPr="00175357" w:rsidRDefault="00175357" w:rsidP="00DD526D">
      <w:pPr>
        <w:keepNext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§8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1.</w:t>
      </w:r>
      <w:r w:rsidRPr="00175357">
        <w:rPr>
          <w:rFonts w:ascii="Times New Roman" w:hAnsi="Times New Roman" w:cs="Times New Roman"/>
        </w:rPr>
        <w:tab/>
        <w:t>Spis z natury powinien być poddany kontroli przez przewodniczącego komisji inwentaryzacyjnej.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2.</w:t>
      </w:r>
      <w:r w:rsidRPr="00175357">
        <w:rPr>
          <w:rFonts w:ascii="Times New Roman" w:hAnsi="Times New Roman" w:cs="Times New Roman"/>
        </w:rPr>
        <w:tab/>
        <w:t>Kontrola polega na sprawdzeniu: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czy pole spisowe zostało właściwie przygotowane do spisu,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czy zespoły spisowe wykonują swoje obowiązki zgodnie z obowiązującymi przepisami o</w:t>
      </w:r>
      <w:r w:rsidR="00A53E10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przeprowadzonej inwentaryzacji,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>czy prawidłowo ustalono ilość spisywanych składników w tym także obliczeń technicznych,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d)</w:t>
      </w:r>
      <w:r w:rsidRPr="00175357">
        <w:rPr>
          <w:rFonts w:ascii="Times New Roman" w:hAnsi="Times New Roman" w:cs="Times New Roman"/>
        </w:rPr>
        <w:tab/>
        <w:t>czy spis z natury jest kompletny.</w:t>
      </w:r>
    </w:p>
    <w:p w:rsidR="00175357" w:rsidRPr="00175357" w:rsidRDefault="00175357" w:rsidP="00DD526D">
      <w:pPr>
        <w:spacing w:after="0"/>
        <w:ind w:left="426" w:hanging="1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Z wyników kontroli sporządza się protokół w 1 egz. Ponadto sprawdzający oznacza sprawdzone pozycje na arkuszu spisowym, podpisując w rubryce „uwagi”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3.</w:t>
      </w:r>
      <w:r w:rsidRPr="00175357">
        <w:rPr>
          <w:rFonts w:ascii="Times New Roman" w:hAnsi="Times New Roman" w:cs="Times New Roman"/>
        </w:rPr>
        <w:tab/>
        <w:t>W razie stwierdzenia w toku kontroli, że spis z natury w całości lub części przeprowadzony został nieprawidłowo osoba, która stwierdziła nieprawidłowości zawiadamia na piśmie Burmistrza, który następnie zobowiązany jest zarządzić ponowne przeprowadzenie całego lub odpowiedniej części spisu z natury.</w:t>
      </w:r>
    </w:p>
    <w:p w:rsidR="00175357" w:rsidRPr="00175357" w:rsidRDefault="00175357" w:rsidP="00DD526D">
      <w:pPr>
        <w:keepNext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§9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1.</w:t>
      </w:r>
      <w:r w:rsidRPr="00175357">
        <w:rPr>
          <w:rFonts w:ascii="Times New Roman" w:hAnsi="Times New Roman" w:cs="Times New Roman"/>
        </w:rPr>
        <w:tab/>
        <w:t>Na wniosek przewodniczącego komisji inwentaryzacyjnej, zaopiniowany przez Głównego Księgowego i zatwierdzony przez Burmistrza mogą być stosowane uproszczenia w</w:t>
      </w:r>
      <w:r w:rsidR="00DB2F74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inwentaryzacji polegające na;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zastąpieniu spisu z natury porównaniem danych ewidencyjnych ze stanem w naturze,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lastRenderedPageBreak/>
        <w:t>b)</w:t>
      </w:r>
      <w:r w:rsidRPr="00175357">
        <w:rPr>
          <w:rFonts w:ascii="Times New Roman" w:hAnsi="Times New Roman" w:cs="Times New Roman"/>
        </w:rPr>
        <w:tab/>
        <w:t>zastąpieniu spisu z natury porównaniem ewidencyjnym z dokumentacją,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>zastąpieniu pełnego spisu z natury spisem wyrywkowym.</w:t>
      </w:r>
    </w:p>
    <w:p w:rsidR="00175357" w:rsidRPr="00175357" w:rsidRDefault="00175357" w:rsidP="00DD526D">
      <w:pPr>
        <w:spacing w:after="0"/>
        <w:ind w:left="426" w:hanging="1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Wniosek i jego zatwierdzenie wymaga formy pisemnej i może dotyczyć tylko określonego w nim czasu.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2.</w:t>
      </w:r>
      <w:r w:rsidRPr="00175357">
        <w:rPr>
          <w:rFonts w:ascii="Times New Roman" w:hAnsi="Times New Roman" w:cs="Times New Roman"/>
        </w:rPr>
        <w:tab/>
        <w:t>Uproszczona inwentaryzacja może być stosowana wobec: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środków trwałych i pozostałych środków trwałych w użytkowaniu-polega ona na porównaniu stanu wynikającego z ewidencji księgowej ze stanem rzeczywistym oraz na ustaleniu i</w:t>
      </w:r>
      <w:r w:rsidR="00A53E10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wyjaśnieniu stwierdzonych różnic ilościowych,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pozostałych środków trwałych do stałego użytkowania pracownikom danej komórki inwentaryzacyjnej: polega ona na sporządzeniu na dzień inwentaryzacji wykazu wydanych pracownikom przedmiotów w oparciu o dokumenty i ewidencję, uzyskaniu potwierdzenia zgodności przez pracownika.</w:t>
      </w:r>
    </w:p>
    <w:p w:rsidR="00175357" w:rsidRPr="00175357" w:rsidRDefault="00175357" w:rsidP="00DD526D">
      <w:pPr>
        <w:spacing w:after="0"/>
        <w:ind w:left="426" w:firstLine="282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Stwierdzone w czasie inwentaryzacji niedobory lub nadwyżki należy ująć w protokole.</w:t>
      </w:r>
    </w:p>
    <w:p w:rsidR="00175357" w:rsidRPr="00175357" w:rsidRDefault="00175357" w:rsidP="00DD526D">
      <w:pPr>
        <w:keepNext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§ 10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1.</w:t>
      </w:r>
      <w:r w:rsidRPr="00175357">
        <w:rPr>
          <w:rFonts w:ascii="Times New Roman" w:hAnsi="Times New Roman" w:cs="Times New Roman"/>
        </w:rPr>
        <w:tab/>
        <w:t>Wyceny rzeczowych składników majątkowych, ujętych na arkuszach spisu z natury dokonują na polecenie Głównego Księgowego pracownicy Referatu Finansowo-Budżetowego.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2.</w:t>
      </w:r>
      <w:r w:rsidRPr="00175357">
        <w:rPr>
          <w:rFonts w:ascii="Times New Roman" w:hAnsi="Times New Roman" w:cs="Times New Roman"/>
        </w:rPr>
        <w:tab/>
        <w:t>Wycena polega na przemnożeniu stwierdzonych w czasie spisu z natury faktycznie ilości przez stosowaną w księgowości cenę ewidencyjną oraz na ustaleniu łącznej ich wartości według osób materialnie odpowiedzialnych i kont syntetycznych.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3.</w:t>
      </w:r>
      <w:r w:rsidRPr="00175357">
        <w:rPr>
          <w:rFonts w:ascii="Times New Roman" w:hAnsi="Times New Roman" w:cs="Times New Roman"/>
        </w:rPr>
        <w:tab/>
        <w:t>Wyceny dokonuje się na zestawieniach zbiorczych spisu z natury.</w:t>
      </w:r>
    </w:p>
    <w:p w:rsidR="00175357" w:rsidRPr="00175357" w:rsidRDefault="00175357" w:rsidP="00DD526D">
      <w:pPr>
        <w:spacing w:after="0"/>
        <w:ind w:left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Zestawienia wyceny składników majątkowych winny być powiązane z odnośnymi pozycjami w</w:t>
      </w:r>
      <w:r w:rsidR="00A53E10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arkuszu spisu z natury.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4.</w:t>
      </w:r>
      <w:r w:rsidRPr="00175357">
        <w:rPr>
          <w:rFonts w:ascii="Times New Roman" w:hAnsi="Times New Roman" w:cs="Times New Roman"/>
        </w:rPr>
        <w:tab/>
        <w:t>Za cenę ewidencyjną stosowaną w księgowości należy uważać: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przy wycenie środków trwałych i pozostałych środków trwałych w użytkowaniu wartość początkową z ewidencji księgowej,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przy wycenie pozostałych materiałów pełnowartościowych - cenę zakupu, względnie cenę ewidencyjną,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>przy wycenie maszyn i urządzeń na cele ewidencyjne - cenę nabycia,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d)</w:t>
      </w:r>
      <w:r w:rsidRPr="00175357">
        <w:rPr>
          <w:rFonts w:ascii="Times New Roman" w:hAnsi="Times New Roman" w:cs="Times New Roman"/>
        </w:rPr>
        <w:tab/>
        <w:t>przy wycenie inwestycji rozpoczętych - nakłady poniesione do dnia inwentaryzacji.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5.</w:t>
      </w:r>
      <w:r w:rsidRPr="00175357">
        <w:rPr>
          <w:rFonts w:ascii="Times New Roman" w:hAnsi="Times New Roman" w:cs="Times New Roman"/>
        </w:rPr>
        <w:tab/>
        <w:t>Po dokonaniu wyceny rzeczowych i pieniężnych składników majątku należy ustalić różnicę inwentaryzacyjną poprzez porównanie stanu faktycznego podanego na arkuszach spisu z natury ze stanem wynikającym z ewidencji ilościowo-wartościowej.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6.</w:t>
      </w:r>
      <w:r w:rsidRPr="00175357">
        <w:rPr>
          <w:rFonts w:ascii="Times New Roman" w:hAnsi="Times New Roman" w:cs="Times New Roman"/>
        </w:rPr>
        <w:tab/>
        <w:t>Przed ustaleniem różnic inwentaryzacyjnych ewidencja ilościowo-wartościowa tj. księgi inwentarzowe, kartoteki winny być uzgodnione.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7.</w:t>
      </w:r>
      <w:r w:rsidRPr="00175357">
        <w:rPr>
          <w:rFonts w:ascii="Times New Roman" w:hAnsi="Times New Roman" w:cs="Times New Roman"/>
        </w:rPr>
        <w:tab/>
        <w:t>Różnice inwentaryzacyjne nogą wystąpić, jako: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niedobory - gdy stan ewidencyjny jest wyższy od rzeczywistego,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nadwyżki - gdy stan ewidencyjny jest niższy od rzeczywistego,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>szkody - gdy nastąpiła całkowita lub częściowa utrata pierwotnej wartości inwentaryzowanego składnika majątku.</w:t>
      </w:r>
    </w:p>
    <w:p w:rsidR="00175357" w:rsidRPr="00175357" w:rsidRDefault="00175357" w:rsidP="00DD526D">
      <w:pPr>
        <w:keepNext/>
        <w:spacing w:after="0"/>
        <w:ind w:left="425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Niedobory kwalifikuje się na: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ubytki naturalne są to niedobory, mieszczące się w granicach ustalonych norm ubytków naturalnych a wynikające z właściwości fizyko-chemicznych danego artykułu (np. wysychanie, ulatnianie, itp.),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nie zalicza się za ubytki naturalne niedoborów mieszczących się w granicach norm ubytków naturalnych, jeżeli zachodzą okoliczności świadczące o tym, że niedobór został zawiniony (dotyczą one zagarnięcia mienia),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 xml:space="preserve">niedobory nadzwyczajne są to wszystkie niedobory pozostałe, które nie zostały oddzielnie zakwalifikowane do ubytków naturalnych ( np. niedobory powstałe na skutek nieodpowiednich warunków magazynowania kradzieży, klęsk żywiołowych itp.), jako </w:t>
      </w:r>
      <w:r w:rsidRPr="00175357">
        <w:rPr>
          <w:rFonts w:ascii="Times New Roman" w:hAnsi="Times New Roman" w:cs="Times New Roman"/>
        </w:rPr>
        <w:lastRenderedPageBreak/>
        <w:t>niedobory nadzwyczajne należy rozumieć również szkody wynikające z całkowitego lub</w:t>
      </w:r>
      <w:r w:rsidR="00DB2F74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częściowego zmniejszenia się składników majątku na skutek długotrwałego lub</w:t>
      </w:r>
      <w:r w:rsidR="00DB2F74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niewłaściwego przechowywania,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d)</w:t>
      </w:r>
      <w:r w:rsidRPr="00175357">
        <w:rPr>
          <w:rFonts w:ascii="Times New Roman" w:hAnsi="Times New Roman" w:cs="Times New Roman"/>
        </w:rPr>
        <w:tab/>
        <w:t>niedobory i szkody niezawinione są to ubytki naturalne oraz niedobory nadzwyczajne powstałe z przyczyn niezależnych od osób materialnie odpowiedzialnych za stan składników majątku lub innych osób,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e)</w:t>
      </w:r>
      <w:r w:rsidRPr="00175357">
        <w:rPr>
          <w:rFonts w:ascii="Times New Roman" w:hAnsi="Times New Roman" w:cs="Times New Roman"/>
        </w:rPr>
        <w:tab/>
        <w:t>niedobory i szkody zawinione są to niedobory, ubytki naturalne oraz niedobory nadzwyczajne powstałe z winy osób materialnie odpowiedzialnych za stan składników majątku lub innych osób, będące wynikiem działania lub zaniechania działania ze strony tych osób, szczególnie spowodowane brakiem troski o zabezpieczenie mienia lub naruszeniem obowiązujących przepisów o przyjmowaniu, przechowywaniu, wydawaniu składników majątku.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8.</w:t>
      </w:r>
      <w:r w:rsidRPr="00175357">
        <w:rPr>
          <w:rFonts w:ascii="Times New Roman" w:hAnsi="Times New Roman" w:cs="Times New Roman"/>
        </w:rPr>
        <w:tab/>
        <w:t>W przypadku stwierdzenia różnic inwentaryzacyjnych obowiązują następujące zasady postępowania: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zakwalifikowanie różnic inwentaryzacyjnych (niedoborów i nadwyżek) składników majątku, przeprowadzenie postępowania wyjaśniającego, postawienie wniosków o odpisanie ich z ksiąg rachunkowych: czynności te należą do komisji inwentaryzacyjnej,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ustalenie przez komisję inwentaryzacyjną przyczyn powstania niedoborów lub nadwyżek winno być wykonane w sposób bardzo wnikliwy, przy czym komisja powinna rozważyć stopień winy lub jej brak ze strony osób materialnie odpowiedzialnych, jak i innych osób,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c)</w:t>
      </w:r>
      <w:r w:rsidRPr="00175357">
        <w:rPr>
          <w:rFonts w:ascii="Times New Roman" w:hAnsi="Times New Roman" w:cs="Times New Roman"/>
        </w:rPr>
        <w:tab/>
        <w:t>rozliczenie różnić inwentaryzacyjnych wraz z ustaleniem wysokości ubytków naturalnych (mieszczących się w granicach normy) za okres między inwentaryzacyjny,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d)</w:t>
      </w:r>
      <w:r w:rsidRPr="00175357">
        <w:rPr>
          <w:rFonts w:ascii="Times New Roman" w:hAnsi="Times New Roman" w:cs="Times New Roman"/>
        </w:rPr>
        <w:tab/>
        <w:t>w przypadku wystąpienia różnic inwentaryzacyjnych ujawnione niedobory oraz nadwyżki mogą być kompensowane tylko wtedy, gdy odpowiadają równocześnie wszystkim następującym warunkom:</w:t>
      </w:r>
    </w:p>
    <w:p w:rsidR="00175357" w:rsidRPr="00175357" w:rsidRDefault="00175357" w:rsidP="00DD526D">
      <w:p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-</w:t>
      </w:r>
      <w:r w:rsidRPr="00175357">
        <w:rPr>
          <w:rFonts w:ascii="Times New Roman" w:hAnsi="Times New Roman" w:cs="Times New Roman"/>
        </w:rPr>
        <w:tab/>
        <w:t>zostały stwierdzone w ramach jednego spisu z natury,</w:t>
      </w:r>
    </w:p>
    <w:p w:rsidR="00175357" w:rsidRPr="00175357" w:rsidRDefault="00175357" w:rsidP="00DD526D">
      <w:p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-</w:t>
      </w:r>
      <w:r w:rsidRPr="00175357">
        <w:rPr>
          <w:rFonts w:ascii="Times New Roman" w:hAnsi="Times New Roman" w:cs="Times New Roman"/>
        </w:rPr>
        <w:tab/>
        <w:t>dotyczą jednej osoby materialnie odpowiedzialnej lub jednego zespołu pracowników, którzy przyjęli wspólną odpowiedzialność materialną za powierzone mienie,</w:t>
      </w:r>
    </w:p>
    <w:p w:rsidR="00175357" w:rsidRPr="00175357" w:rsidRDefault="00175357" w:rsidP="00DD526D">
      <w:p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-</w:t>
      </w:r>
      <w:r w:rsidRPr="00175357">
        <w:rPr>
          <w:rFonts w:ascii="Times New Roman" w:hAnsi="Times New Roman" w:cs="Times New Roman"/>
        </w:rPr>
        <w:tab/>
        <w:t>zostały stwierdzone w podobnych składnikach majątku lub dotyczą składników majątku w</w:t>
      </w:r>
      <w:r w:rsidR="00DB2F74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podobnych opakowaniach, co może uzasadnić możliwość omyłek ze strony osoby odpowiedzialnej materialnie,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e)</w:t>
      </w:r>
      <w:r w:rsidRPr="00175357">
        <w:rPr>
          <w:rFonts w:ascii="Times New Roman" w:hAnsi="Times New Roman" w:cs="Times New Roman"/>
        </w:rPr>
        <w:tab/>
        <w:t>ilość oraz wartość niedoborów i nadwyżek podlegających kompensacie ustala się przyjmując za podstawę mniejszą ilość stwierdzonego niedoboru lub nadwyżki i niższą cenę składników majątku wykazujący różnic inwentaryzacyjne.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f)</w:t>
      </w:r>
      <w:r w:rsidRPr="00175357">
        <w:rPr>
          <w:rFonts w:ascii="Times New Roman" w:hAnsi="Times New Roman" w:cs="Times New Roman"/>
        </w:rPr>
        <w:tab/>
        <w:t>kompensaty nie mają zastosowanie do środków trwałych i pozostałych środków trwałych w</w:t>
      </w:r>
      <w:r w:rsidR="00A53E10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użytkowaniu.</w:t>
      </w:r>
    </w:p>
    <w:p w:rsidR="00175357" w:rsidRPr="00175357" w:rsidRDefault="00175357" w:rsidP="00DD526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9.</w:t>
      </w:r>
      <w:r w:rsidRPr="00175357">
        <w:rPr>
          <w:rFonts w:ascii="Times New Roman" w:hAnsi="Times New Roman" w:cs="Times New Roman"/>
        </w:rPr>
        <w:tab/>
        <w:t>Ujawnione niedobory i nadwyżki księguje się w ewidencji ilościowej, ilościowo-wartościowej i</w:t>
      </w:r>
      <w:r w:rsidR="00A53E10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wartościowej na podstawie: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a)</w:t>
      </w:r>
      <w:r w:rsidRPr="00175357">
        <w:rPr>
          <w:rFonts w:ascii="Times New Roman" w:hAnsi="Times New Roman" w:cs="Times New Roman"/>
        </w:rPr>
        <w:tab/>
        <w:t>zestawień zbiorczych,</w:t>
      </w:r>
    </w:p>
    <w:p w:rsidR="00175357" w:rsidRPr="00175357" w:rsidRDefault="00175357" w:rsidP="00DD526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b)</w:t>
      </w:r>
      <w:r w:rsidRPr="00175357">
        <w:rPr>
          <w:rFonts w:ascii="Times New Roman" w:hAnsi="Times New Roman" w:cs="Times New Roman"/>
        </w:rPr>
        <w:tab/>
        <w:t>zestawienie różnic inwentaryzacyjnych itp.</w:t>
      </w:r>
    </w:p>
    <w:p w:rsidR="00175357" w:rsidRPr="00175357" w:rsidRDefault="00175357" w:rsidP="00DD526D">
      <w:pPr>
        <w:keepNext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§ 11</w:t>
      </w:r>
    </w:p>
    <w:p w:rsidR="00175357" w:rsidRPr="00175357" w:rsidRDefault="00175357" w:rsidP="002721AA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Obieg dokumentów dotyczących inwentaryzacji i rozliczenia różnic inwentaryzacyjnych jest</w:t>
      </w:r>
      <w:r w:rsidR="00DB2F74">
        <w:rPr>
          <w:rFonts w:ascii="Times New Roman" w:hAnsi="Times New Roman" w:cs="Times New Roman"/>
        </w:rPr>
        <w:t> </w:t>
      </w:r>
      <w:r w:rsidRPr="00175357">
        <w:rPr>
          <w:rFonts w:ascii="Times New Roman" w:hAnsi="Times New Roman" w:cs="Times New Roman"/>
        </w:rPr>
        <w:t>następujący:</w:t>
      </w:r>
    </w:p>
    <w:p w:rsidR="00175357" w:rsidRPr="00175357" w:rsidRDefault="00175357" w:rsidP="0086759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1.</w:t>
      </w:r>
      <w:r w:rsidRPr="00175357">
        <w:rPr>
          <w:rFonts w:ascii="Times New Roman" w:hAnsi="Times New Roman" w:cs="Times New Roman"/>
        </w:rPr>
        <w:tab/>
        <w:t>przekazanie arkuszy spisów z natury i innych materiałów przewodniczącemu komisji inwentaryzacyjnej,</w:t>
      </w:r>
    </w:p>
    <w:p w:rsidR="00175357" w:rsidRPr="00175357" w:rsidRDefault="00175357" w:rsidP="0086759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2.</w:t>
      </w:r>
      <w:r w:rsidRPr="00175357">
        <w:rPr>
          <w:rFonts w:ascii="Times New Roman" w:hAnsi="Times New Roman" w:cs="Times New Roman"/>
        </w:rPr>
        <w:tab/>
        <w:t>przekazanie Głównemu Księgowemu przez przewodniczącego komisji inwentaryzacyjnej skontrolowanych pod względem formalnym i rachunkowym materiałów z inwentaryzacji.</w:t>
      </w:r>
    </w:p>
    <w:p w:rsidR="00175357" w:rsidRPr="00175357" w:rsidRDefault="00175357" w:rsidP="0086759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3.</w:t>
      </w:r>
      <w:r w:rsidRPr="00175357">
        <w:rPr>
          <w:rFonts w:ascii="Times New Roman" w:hAnsi="Times New Roman" w:cs="Times New Roman"/>
        </w:rPr>
        <w:tab/>
        <w:t>wycena spisów, ustalenie różnic inwentaryzacyjnych i przekazanie komisji inwentaryzacyjnej zestawień różnic inwentaryzacyjnych,</w:t>
      </w:r>
    </w:p>
    <w:p w:rsidR="00175357" w:rsidRPr="00175357" w:rsidRDefault="00175357" w:rsidP="0086759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lastRenderedPageBreak/>
        <w:t>4.</w:t>
      </w:r>
      <w:r w:rsidRPr="00175357">
        <w:rPr>
          <w:rFonts w:ascii="Times New Roman" w:hAnsi="Times New Roman" w:cs="Times New Roman"/>
        </w:rPr>
        <w:tab/>
        <w:t>powiadomienie o stwierdzonych różnicach osób materialnie odpowiedzialnych i złożenie pisemnych wyjaśnień przez te osoby,</w:t>
      </w:r>
    </w:p>
    <w:p w:rsidR="00175357" w:rsidRPr="00175357" w:rsidRDefault="00175357" w:rsidP="0086759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5.</w:t>
      </w:r>
      <w:r w:rsidRPr="00175357">
        <w:rPr>
          <w:rFonts w:ascii="Times New Roman" w:hAnsi="Times New Roman" w:cs="Times New Roman"/>
        </w:rPr>
        <w:tab/>
        <w:t>opracowanie protokołu weryfikacji różnic inwentaryzacyjnych przez komisję i przedłożenie burmistrzowi wniosków do akceptacji,</w:t>
      </w:r>
    </w:p>
    <w:p w:rsidR="00175357" w:rsidRPr="00175357" w:rsidRDefault="00175357" w:rsidP="0086759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6.</w:t>
      </w:r>
      <w:r w:rsidRPr="00175357">
        <w:rPr>
          <w:rFonts w:ascii="Times New Roman" w:hAnsi="Times New Roman" w:cs="Times New Roman"/>
        </w:rPr>
        <w:tab/>
        <w:t>ujęcie w księgach wyników rozliczenia różnic inwentaryzacyjnych, nie później jednak niż z datą ostatniego dnia roku,</w:t>
      </w:r>
    </w:p>
    <w:p w:rsidR="00175357" w:rsidRPr="00175357" w:rsidRDefault="00175357" w:rsidP="0086759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7.</w:t>
      </w:r>
      <w:r w:rsidRPr="00175357">
        <w:rPr>
          <w:rFonts w:ascii="Times New Roman" w:hAnsi="Times New Roman" w:cs="Times New Roman"/>
        </w:rPr>
        <w:tab/>
        <w:t>przekazanie radcy prawnemu spraw spornych w celu skierowania ich do sądu,</w:t>
      </w:r>
    </w:p>
    <w:p w:rsidR="00175357" w:rsidRPr="00175357" w:rsidRDefault="00175357" w:rsidP="0086759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8.</w:t>
      </w:r>
      <w:r w:rsidRPr="00175357">
        <w:rPr>
          <w:rFonts w:ascii="Times New Roman" w:hAnsi="Times New Roman" w:cs="Times New Roman"/>
        </w:rPr>
        <w:tab/>
        <w:t>podstawą odpisania niedoborów i szkód - na właściwe konta kosztów i strat oraz roszczeń z tytułu niedoborów zawinionych stanowi decyzja Burmistrza wydana na wniosek przewodniczącego komisji inwentaryzacyjnej i zaopiniowania przez Głównego Księgowego.</w:t>
      </w:r>
    </w:p>
    <w:p w:rsidR="00831914" w:rsidRDefault="00175357" w:rsidP="0086759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9.</w:t>
      </w:r>
      <w:r w:rsidRPr="00175357">
        <w:rPr>
          <w:rFonts w:ascii="Times New Roman" w:hAnsi="Times New Roman" w:cs="Times New Roman"/>
        </w:rPr>
        <w:tab/>
      </w:r>
      <w:r w:rsidR="00831914">
        <w:rPr>
          <w:rFonts w:ascii="Times New Roman" w:hAnsi="Times New Roman" w:cs="Times New Roman"/>
        </w:rPr>
        <w:t>W przypadku wystąpienia różnic inwentaryzacyjnych, stwierdzonych w toku przeprowadzonej inwentaryzacji metodą weryfikacji lub potwierdzenia sald, komórka merytoryczna składa pisemne wyjaśnienia.</w:t>
      </w:r>
    </w:p>
    <w:p w:rsidR="00175357" w:rsidRPr="00175357" w:rsidRDefault="00831914" w:rsidP="00867593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175357" w:rsidRPr="00175357">
        <w:rPr>
          <w:rFonts w:ascii="Times New Roman" w:hAnsi="Times New Roman" w:cs="Times New Roman"/>
        </w:rPr>
        <w:t>Zakończenie czynności rozliczeniowych i sporządzenie sprawozdania z działalności komisji, którego wzór stanowi załącznik nr 4.</w:t>
      </w:r>
    </w:p>
    <w:p w:rsidR="00175357" w:rsidRPr="00175357" w:rsidRDefault="00175357" w:rsidP="00867593">
      <w:pPr>
        <w:spacing w:after="0"/>
        <w:jc w:val="both"/>
        <w:rPr>
          <w:rFonts w:ascii="Times New Roman" w:hAnsi="Times New Roman" w:cs="Times New Roman"/>
        </w:rPr>
      </w:pPr>
    </w:p>
    <w:p w:rsidR="00332338" w:rsidRDefault="00175357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 xml:space="preserve">Dokumenty inwentaryzacyjne winny być przechowywane przez okres wskazany w Instrukcji kancelaryjnej w siedzibie placówki w oryginalnej postaci i porządku dostosowanym do </w:t>
      </w:r>
      <w:r w:rsidR="00332338">
        <w:rPr>
          <w:rFonts w:ascii="Times New Roman" w:hAnsi="Times New Roman" w:cs="Times New Roman"/>
        </w:rPr>
        <w:t>prowadzenia ksiąg rachunkowych</w:t>
      </w:r>
    </w:p>
    <w:p w:rsidR="00332338" w:rsidRP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332338" w:rsidRPr="00332338" w:rsidRDefault="00332338" w:rsidP="00332338">
      <w:pPr>
        <w:spacing w:after="0"/>
        <w:ind w:left="4963" w:firstLine="42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32338">
        <w:rPr>
          <w:rFonts w:ascii="Times New Roman" w:hAnsi="Times New Roman" w:cs="Times New Roman"/>
          <w:b/>
          <w:sz w:val="16"/>
          <w:szCs w:val="16"/>
        </w:rPr>
        <w:t xml:space="preserve">          Z up. Burmistrza</w:t>
      </w:r>
    </w:p>
    <w:p w:rsidR="00332338" w:rsidRPr="00332338" w:rsidRDefault="00332338" w:rsidP="00332338">
      <w:pPr>
        <w:spacing w:after="0"/>
        <w:ind w:left="4963" w:firstLine="42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32338">
        <w:rPr>
          <w:rFonts w:ascii="Times New Roman" w:hAnsi="Times New Roman" w:cs="Times New Roman"/>
          <w:b/>
          <w:sz w:val="16"/>
          <w:szCs w:val="16"/>
        </w:rPr>
        <w:t xml:space="preserve"> Zastępca Burmistrza Głowna</w:t>
      </w:r>
    </w:p>
    <w:p w:rsidR="00332338" w:rsidRPr="00332338" w:rsidRDefault="00332338" w:rsidP="00332338">
      <w:pPr>
        <w:spacing w:after="0"/>
        <w:ind w:left="4963" w:firstLine="42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32338">
        <w:rPr>
          <w:rFonts w:ascii="Times New Roman" w:hAnsi="Times New Roman" w:cs="Times New Roman"/>
          <w:b/>
          <w:sz w:val="16"/>
          <w:szCs w:val="16"/>
        </w:rPr>
        <w:t xml:space="preserve">                    /-/</w:t>
      </w:r>
    </w:p>
    <w:p w:rsidR="00332338" w:rsidRPr="00332338" w:rsidRDefault="00332338" w:rsidP="00332338">
      <w:pPr>
        <w:spacing w:after="0"/>
        <w:ind w:left="4963" w:firstLine="42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32338">
        <w:rPr>
          <w:rFonts w:ascii="Times New Roman" w:hAnsi="Times New Roman" w:cs="Times New Roman"/>
          <w:b/>
          <w:sz w:val="16"/>
          <w:szCs w:val="16"/>
        </w:rPr>
        <w:t xml:space="preserve">       Magdalena Błaszczyk</w:t>
      </w: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33233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332338" w:rsidRDefault="00332338" w:rsidP="00867593">
      <w:pPr>
        <w:spacing w:after="0"/>
        <w:ind w:left="6237"/>
        <w:rPr>
          <w:rFonts w:ascii="Times New Roman" w:hAnsi="Times New Roman" w:cs="Times New Roman"/>
        </w:rPr>
      </w:pPr>
    </w:p>
    <w:p w:rsidR="00175357" w:rsidRPr="00332338" w:rsidRDefault="00175357" w:rsidP="00867593">
      <w:pPr>
        <w:spacing w:after="0"/>
        <w:ind w:left="6237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lastRenderedPageBreak/>
        <w:t>Załącznik nr 1</w:t>
      </w:r>
      <w:r w:rsidR="00867593" w:rsidRPr="00332338">
        <w:rPr>
          <w:rFonts w:ascii="Times New Roman" w:hAnsi="Times New Roman" w:cs="Times New Roman"/>
          <w:sz w:val="20"/>
          <w:szCs w:val="20"/>
        </w:rPr>
        <w:br/>
      </w:r>
      <w:r w:rsidRPr="00332338">
        <w:rPr>
          <w:rFonts w:ascii="Times New Roman" w:hAnsi="Times New Roman" w:cs="Times New Roman"/>
          <w:sz w:val="20"/>
          <w:szCs w:val="20"/>
        </w:rPr>
        <w:t>do Instrukcji</w:t>
      </w:r>
      <w:r w:rsidR="00867593" w:rsidRPr="00332338">
        <w:rPr>
          <w:rFonts w:ascii="Times New Roman" w:hAnsi="Times New Roman" w:cs="Times New Roman"/>
          <w:sz w:val="20"/>
          <w:szCs w:val="20"/>
        </w:rPr>
        <w:br/>
      </w:r>
      <w:r w:rsidRPr="00332338">
        <w:rPr>
          <w:rFonts w:ascii="Times New Roman" w:hAnsi="Times New Roman" w:cs="Times New Roman"/>
          <w:sz w:val="20"/>
          <w:szCs w:val="20"/>
        </w:rPr>
        <w:t>inwentaryzacyjnej</w:t>
      </w:r>
    </w:p>
    <w:p w:rsidR="00175357" w:rsidRPr="00332338" w:rsidRDefault="00175357" w:rsidP="0086759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Protokół nr</w:t>
      </w:r>
      <w:r w:rsidR="00867593" w:rsidRPr="00332338">
        <w:rPr>
          <w:rFonts w:ascii="Times New Roman" w:hAnsi="Times New Roman" w:cs="Times New Roman"/>
          <w:sz w:val="20"/>
          <w:szCs w:val="20"/>
        </w:rPr>
        <w:t xml:space="preserve"> ………….</w:t>
      </w:r>
    </w:p>
    <w:p w:rsidR="00175357" w:rsidRPr="00332338" w:rsidRDefault="00175357" w:rsidP="00D96F0D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z inwentaryzacji gotówki w kasie</w:t>
      </w:r>
      <w:r w:rsidR="00867593" w:rsidRPr="00332338">
        <w:rPr>
          <w:rFonts w:ascii="Times New Roman" w:hAnsi="Times New Roman" w:cs="Times New Roman"/>
          <w:sz w:val="20"/>
          <w:szCs w:val="20"/>
        </w:rPr>
        <w:t xml:space="preserve"> </w:t>
      </w:r>
      <w:r w:rsidRPr="00332338">
        <w:rPr>
          <w:rFonts w:ascii="Times New Roman" w:hAnsi="Times New Roman" w:cs="Times New Roman"/>
          <w:sz w:val="20"/>
          <w:szCs w:val="20"/>
        </w:rPr>
        <w:tab/>
      </w:r>
    </w:p>
    <w:p w:rsidR="00175357" w:rsidRPr="00332338" w:rsidRDefault="00867593" w:rsidP="00D96F0D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przeprowadzonej w dniu ……………</w:t>
      </w:r>
      <w:r w:rsidR="00175357" w:rsidRPr="00332338">
        <w:rPr>
          <w:rFonts w:ascii="Times New Roman" w:hAnsi="Times New Roman" w:cs="Times New Roman"/>
          <w:sz w:val="20"/>
          <w:szCs w:val="20"/>
        </w:rPr>
        <w:t>20</w:t>
      </w:r>
      <w:r w:rsidRPr="00332338">
        <w:rPr>
          <w:rFonts w:ascii="Times New Roman" w:hAnsi="Times New Roman" w:cs="Times New Roman"/>
          <w:sz w:val="20"/>
          <w:szCs w:val="20"/>
        </w:rPr>
        <w:t xml:space="preserve">………..r. od godz. </w:t>
      </w:r>
      <w:r w:rsidRPr="00332338">
        <w:rPr>
          <w:rFonts w:ascii="Times New Roman" w:hAnsi="Times New Roman" w:cs="Times New Roman"/>
          <w:sz w:val="20"/>
          <w:szCs w:val="20"/>
        </w:rPr>
        <w:tab/>
      </w:r>
    </w:p>
    <w:p w:rsidR="00175357" w:rsidRPr="00332338" w:rsidRDefault="00175357" w:rsidP="008675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 xml:space="preserve">do </w:t>
      </w:r>
      <w:r w:rsidR="00867593" w:rsidRPr="00332338">
        <w:rPr>
          <w:rFonts w:ascii="Times New Roman" w:hAnsi="Times New Roman" w:cs="Times New Roman"/>
          <w:sz w:val="20"/>
          <w:szCs w:val="20"/>
        </w:rPr>
        <w:t xml:space="preserve">godz. ……… </w:t>
      </w:r>
      <w:r w:rsidRPr="00332338">
        <w:rPr>
          <w:rFonts w:ascii="Times New Roman" w:hAnsi="Times New Roman" w:cs="Times New Roman"/>
          <w:sz w:val="20"/>
          <w:szCs w:val="20"/>
        </w:rPr>
        <w:t>przez zespół spisowy powołany zarządzeniem Burmistrza Głowna</w:t>
      </w:r>
      <w:r w:rsidR="00867593" w:rsidRPr="00332338">
        <w:rPr>
          <w:rFonts w:ascii="Times New Roman" w:hAnsi="Times New Roman" w:cs="Times New Roman"/>
          <w:sz w:val="20"/>
          <w:szCs w:val="20"/>
        </w:rPr>
        <w:br/>
      </w:r>
      <w:r w:rsidRPr="00332338">
        <w:rPr>
          <w:rFonts w:ascii="Times New Roman" w:hAnsi="Times New Roman" w:cs="Times New Roman"/>
          <w:sz w:val="20"/>
          <w:szCs w:val="20"/>
        </w:rPr>
        <w:t>Nr</w:t>
      </w:r>
      <w:r w:rsidR="00867593" w:rsidRPr="00332338">
        <w:rPr>
          <w:rFonts w:ascii="Times New Roman" w:hAnsi="Times New Roman" w:cs="Times New Roman"/>
          <w:sz w:val="20"/>
          <w:szCs w:val="20"/>
        </w:rPr>
        <w:t xml:space="preserve"> …………</w:t>
      </w:r>
      <w:r w:rsidRPr="00332338">
        <w:rPr>
          <w:rFonts w:ascii="Times New Roman" w:hAnsi="Times New Roman" w:cs="Times New Roman"/>
          <w:sz w:val="20"/>
          <w:szCs w:val="20"/>
        </w:rPr>
        <w:t>z</w:t>
      </w:r>
      <w:r w:rsidR="00867593" w:rsidRPr="00332338">
        <w:rPr>
          <w:rFonts w:ascii="Times New Roman" w:hAnsi="Times New Roman" w:cs="Times New Roman"/>
          <w:sz w:val="20"/>
          <w:szCs w:val="20"/>
        </w:rPr>
        <w:t xml:space="preserve"> </w:t>
      </w:r>
      <w:r w:rsidRPr="00332338">
        <w:rPr>
          <w:rFonts w:ascii="Times New Roman" w:hAnsi="Times New Roman" w:cs="Times New Roman"/>
          <w:sz w:val="20"/>
          <w:szCs w:val="20"/>
        </w:rPr>
        <w:t>dnia</w:t>
      </w:r>
      <w:r w:rsidR="00867593" w:rsidRPr="00332338">
        <w:rPr>
          <w:rFonts w:ascii="Times New Roman" w:hAnsi="Times New Roman" w:cs="Times New Roman"/>
          <w:sz w:val="20"/>
          <w:szCs w:val="20"/>
        </w:rPr>
        <w:t xml:space="preserve"> ……………………</w:t>
      </w:r>
      <w:r w:rsidRPr="00332338">
        <w:rPr>
          <w:rFonts w:ascii="Times New Roman" w:hAnsi="Times New Roman" w:cs="Times New Roman"/>
          <w:sz w:val="20"/>
          <w:szCs w:val="20"/>
        </w:rPr>
        <w:t xml:space="preserve"> w składzie:</w:t>
      </w:r>
    </w:p>
    <w:p w:rsidR="00175357" w:rsidRPr="00332338" w:rsidRDefault="00867593" w:rsidP="00D96F0D">
      <w:pPr>
        <w:tabs>
          <w:tab w:val="right" w:leader="dot" w:pos="6237"/>
        </w:tabs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1.</w:t>
      </w:r>
      <w:r w:rsidRPr="00332338">
        <w:rPr>
          <w:rFonts w:ascii="Times New Roman" w:hAnsi="Times New Roman" w:cs="Times New Roman"/>
          <w:sz w:val="20"/>
          <w:szCs w:val="20"/>
        </w:rPr>
        <w:tab/>
      </w:r>
      <w:r w:rsidRPr="00332338">
        <w:rPr>
          <w:rFonts w:ascii="Times New Roman" w:hAnsi="Times New Roman" w:cs="Times New Roman"/>
          <w:sz w:val="20"/>
          <w:szCs w:val="20"/>
        </w:rPr>
        <w:tab/>
      </w:r>
    </w:p>
    <w:p w:rsidR="00175357" w:rsidRPr="00332338" w:rsidRDefault="00175357" w:rsidP="00D96F0D">
      <w:pPr>
        <w:tabs>
          <w:tab w:val="right" w:leader="dot" w:pos="6237"/>
        </w:tabs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2</w:t>
      </w:r>
      <w:r w:rsidR="00D96F0D" w:rsidRPr="00332338">
        <w:rPr>
          <w:rFonts w:ascii="Times New Roman" w:hAnsi="Times New Roman" w:cs="Times New Roman"/>
          <w:sz w:val="20"/>
          <w:szCs w:val="20"/>
        </w:rPr>
        <w:t>.</w:t>
      </w:r>
      <w:r w:rsidRPr="00332338">
        <w:rPr>
          <w:rFonts w:ascii="Times New Roman" w:hAnsi="Times New Roman" w:cs="Times New Roman"/>
          <w:sz w:val="20"/>
          <w:szCs w:val="20"/>
        </w:rPr>
        <w:tab/>
      </w:r>
      <w:r w:rsidRPr="00332338">
        <w:rPr>
          <w:rFonts w:ascii="Times New Roman" w:hAnsi="Times New Roman" w:cs="Times New Roman"/>
          <w:sz w:val="20"/>
          <w:szCs w:val="20"/>
        </w:rPr>
        <w:tab/>
      </w:r>
    </w:p>
    <w:p w:rsidR="00175357" w:rsidRPr="00332338" w:rsidRDefault="00175357" w:rsidP="00D96F0D">
      <w:pPr>
        <w:tabs>
          <w:tab w:val="right" w:leader="dot" w:pos="6237"/>
        </w:tabs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3</w:t>
      </w:r>
      <w:r w:rsidR="00D96F0D" w:rsidRPr="00332338">
        <w:rPr>
          <w:rFonts w:ascii="Times New Roman" w:hAnsi="Times New Roman" w:cs="Times New Roman"/>
          <w:sz w:val="20"/>
          <w:szCs w:val="20"/>
        </w:rPr>
        <w:t>.</w:t>
      </w:r>
      <w:r w:rsidRPr="00332338">
        <w:rPr>
          <w:rFonts w:ascii="Times New Roman" w:hAnsi="Times New Roman" w:cs="Times New Roman"/>
          <w:sz w:val="20"/>
          <w:szCs w:val="20"/>
        </w:rPr>
        <w:tab/>
      </w:r>
      <w:r w:rsidRPr="00332338">
        <w:rPr>
          <w:rFonts w:ascii="Times New Roman" w:hAnsi="Times New Roman" w:cs="Times New Roman"/>
          <w:sz w:val="20"/>
          <w:szCs w:val="20"/>
        </w:rPr>
        <w:tab/>
      </w:r>
    </w:p>
    <w:p w:rsidR="00175357" w:rsidRPr="00332338" w:rsidRDefault="00175357" w:rsidP="008675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Inwentaryzację przeprowadzono w obecności osoby materialnie odpowiedzialnej</w:t>
      </w:r>
    </w:p>
    <w:p w:rsidR="00867593" w:rsidRPr="00332338" w:rsidRDefault="00867593" w:rsidP="00867593">
      <w:pPr>
        <w:tabs>
          <w:tab w:val="right" w:leader="dot" w:pos="9072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ab/>
      </w:r>
    </w:p>
    <w:p w:rsidR="00175357" w:rsidRPr="00332338" w:rsidRDefault="00175357" w:rsidP="008675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W toku inwentaryzacji stwierdzono, co następuje:</w:t>
      </w:r>
    </w:p>
    <w:p w:rsidR="00175357" w:rsidRPr="00332338" w:rsidRDefault="00175357" w:rsidP="00867593">
      <w:pPr>
        <w:spacing w:before="100" w:beforeAutospacing="1"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1.</w:t>
      </w:r>
      <w:r w:rsidRPr="00332338">
        <w:rPr>
          <w:rFonts w:ascii="Times New Roman" w:hAnsi="Times New Roman" w:cs="Times New Roman"/>
          <w:sz w:val="20"/>
          <w:szCs w:val="20"/>
        </w:rPr>
        <w:tab/>
        <w:t>Rzeczywisty stan gotówki w kasie wg raportu kasowego:</w:t>
      </w:r>
    </w:p>
    <w:p w:rsidR="00175357" w:rsidRPr="00332338" w:rsidRDefault="00175357" w:rsidP="008675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Nr</w:t>
      </w:r>
      <w:r w:rsidR="00867593" w:rsidRPr="00332338">
        <w:rPr>
          <w:rFonts w:ascii="Times New Roman" w:hAnsi="Times New Roman" w:cs="Times New Roman"/>
          <w:sz w:val="20"/>
          <w:szCs w:val="20"/>
        </w:rPr>
        <w:t xml:space="preserve"> ……………… </w:t>
      </w:r>
      <w:r w:rsidRPr="00332338">
        <w:rPr>
          <w:rFonts w:ascii="Times New Roman" w:hAnsi="Times New Roman" w:cs="Times New Roman"/>
          <w:sz w:val="20"/>
          <w:szCs w:val="20"/>
        </w:rPr>
        <w:t>z</w:t>
      </w:r>
      <w:r w:rsidR="00867593" w:rsidRPr="00332338">
        <w:rPr>
          <w:rFonts w:ascii="Times New Roman" w:hAnsi="Times New Roman" w:cs="Times New Roman"/>
          <w:sz w:val="20"/>
          <w:szCs w:val="20"/>
        </w:rPr>
        <w:t xml:space="preserve"> </w:t>
      </w:r>
      <w:r w:rsidRPr="00332338">
        <w:rPr>
          <w:rFonts w:ascii="Times New Roman" w:hAnsi="Times New Roman" w:cs="Times New Roman"/>
          <w:sz w:val="20"/>
          <w:szCs w:val="20"/>
        </w:rPr>
        <w:t>dnia</w:t>
      </w:r>
      <w:r w:rsidR="00867593" w:rsidRPr="00332338">
        <w:rPr>
          <w:rFonts w:ascii="Times New Roman" w:hAnsi="Times New Roman" w:cs="Times New Roman"/>
          <w:sz w:val="20"/>
          <w:szCs w:val="20"/>
        </w:rPr>
        <w:t xml:space="preserve"> ……………….           ……………………………… </w:t>
      </w:r>
      <w:r w:rsidRPr="00332338">
        <w:rPr>
          <w:rFonts w:ascii="Times New Roman" w:hAnsi="Times New Roman" w:cs="Times New Roman"/>
          <w:sz w:val="20"/>
          <w:szCs w:val="20"/>
        </w:rPr>
        <w:t>zł</w:t>
      </w:r>
    </w:p>
    <w:p w:rsidR="00175357" w:rsidRPr="00332338" w:rsidRDefault="00175357" w:rsidP="008675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Nadwyżka - niedobór</w:t>
      </w:r>
    </w:p>
    <w:p w:rsidR="00867593" w:rsidRPr="00332338" w:rsidRDefault="00175357" w:rsidP="008675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Ostatnie dowody przychodu i rozchodu uwzględnione w części inwentaryzacyjnej</w:t>
      </w:r>
    </w:p>
    <w:p w:rsidR="00175357" w:rsidRPr="00332338" w:rsidRDefault="00867593" w:rsidP="008675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n</w:t>
      </w:r>
      <w:r w:rsidR="00175357" w:rsidRPr="00332338">
        <w:rPr>
          <w:rFonts w:ascii="Times New Roman" w:hAnsi="Times New Roman" w:cs="Times New Roman"/>
          <w:sz w:val="20"/>
          <w:szCs w:val="20"/>
        </w:rPr>
        <w:t>r</w:t>
      </w:r>
      <w:r w:rsidRPr="00332338">
        <w:rPr>
          <w:rFonts w:ascii="Times New Roman" w:hAnsi="Times New Roman" w:cs="Times New Roman"/>
          <w:sz w:val="20"/>
          <w:szCs w:val="20"/>
        </w:rPr>
        <w:t xml:space="preserve"> ………………………… </w:t>
      </w:r>
      <w:r w:rsidR="00175357" w:rsidRPr="00332338">
        <w:rPr>
          <w:rFonts w:ascii="Times New Roman" w:hAnsi="Times New Roman" w:cs="Times New Roman"/>
          <w:sz w:val="20"/>
          <w:szCs w:val="20"/>
        </w:rPr>
        <w:t>z</w:t>
      </w:r>
      <w:r w:rsidRPr="00332338">
        <w:rPr>
          <w:rFonts w:ascii="Times New Roman" w:hAnsi="Times New Roman" w:cs="Times New Roman"/>
          <w:sz w:val="20"/>
          <w:szCs w:val="20"/>
        </w:rPr>
        <w:t xml:space="preserve"> dnia ……………………….</w:t>
      </w:r>
    </w:p>
    <w:p w:rsidR="00867593" w:rsidRPr="00332338" w:rsidRDefault="00867593" w:rsidP="008675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nr ………………………… z dnia ……………………….</w:t>
      </w:r>
    </w:p>
    <w:p w:rsidR="00867593" w:rsidRPr="00332338" w:rsidRDefault="00867593" w:rsidP="008675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nr ………………………… z dnia ……………………….</w:t>
      </w:r>
    </w:p>
    <w:p w:rsidR="00175357" w:rsidRPr="00332338" w:rsidRDefault="00175357" w:rsidP="00867593">
      <w:pPr>
        <w:spacing w:before="100" w:beforeAutospacing="1"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2.</w:t>
      </w:r>
      <w:r w:rsidRPr="00332338">
        <w:rPr>
          <w:rFonts w:ascii="Times New Roman" w:hAnsi="Times New Roman" w:cs="Times New Roman"/>
          <w:sz w:val="20"/>
          <w:szCs w:val="20"/>
        </w:rPr>
        <w:tab/>
        <w:t>Stan depozytów przechowywanych w kasie oraz zgodność / bądź niezgodność/ z ewidencją:</w:t>
      </w:r>
    </w:p>
    <w:p w:rsidR="00867593" w:rsidRPr="00332338" w:rsidRDefault="00867593" w:rsidP="00867593">
      <w:pPr>
        <w:tabs>
          <w:tab w:val="right" w:leader="dot" w:pos="9072"/>
        </w:tabs>
        <w:spacing w:before="100" w:beforeAutospacing="1"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ab/>
      </w:r>
    </w:p>
    <w:p w:rsidR="00867593" w:rsidRPr="00332338" w:rsidRDefault="00867593" w:rsidP="00867593">
      <w:pPr>
        <w:tabs>
          <w:tab w:val="right" w:leader="dot" w:pos="9072"/>
        </w:tabs>
        <w:spacing w:before="100" w:beforeAutospacing="1"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ab/>
      </w:r>
    </w:p>
    <w:p w:rsidR="00175357" w:rsidRPr="00332338" w:rsidRDefault="00175357" w:rsidP="00867593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332338">
        <w:rPr>
          <w:rFonts w:ascii="Times New Roman" w:hAnsi="Times New Roman" w:cs="Times New Roman"/>
          <w:sz w:val="20"/>
          <w:szCs w:val="20"/>
        </w:rPr>
        <w:t>Protokół niniejszy sporządzono w 2 jednobrzmiących egzemplarzach, z których jeden pozostawiono w</w:t>
      </w:r>
      <w:r w:rsidR="00D96F0D" w:rsidRPr="00332338">
        <w:rPr>
          <w:rFonts w:ascii="Times New Roman" w:hAnsi="Times New Roman" w:cs="Times New Roman"/>
          <w:sz w:val="20"/>
          <w:szCs w:val="20"/>
        </w:rPr>
        <w:t> </w:t>
      </w:r>
      <w:r w:rsidRPr="00332338">
        <w:rPr>
          <w:rFonts w:ascii="Times New Roman" w:hAnsi="Times New Roman" w:cs="Times New Roman"/>
          <w:sz w:val="20"/>
          <w:szCs w:val="20"/>
        </w:rPr>
        <w:t>kasie. W związku z ustaleniami zawartymi w niniejszym protokole osoba materialnie odpowiedzialna nie wniosła zastrzeżeń</w:t>
      </w:r>
      <w:r w:rsidR="00D96F0D" w:rsidRPr="00332338">
        <w:rPr>
          <w:rFonts w:ascii="Times New Roman" w:hAnsi="Times New Roman" w:cs="Times New Roman"/>
          <w:sz w:val="20"/>
          <w:szCs w:val="20"/>
        </w:rPr>
        <w:t xml:space="preserve"> </w:t>
      </w:r>
      <w:r w:rsidR="00867593" w:rsidRPr="00332338">
        <w:rPr>
          <w:rFonts w:ascii="Times New Roman" w:hAnsi="Times New Roman" w:cs="Times New Roman"/>
          <w:sz w:val="20"/>
          <w:szCs w:val="20"/>
          <w:vertAlign w:val="superscript"/>
        </w:rPr>
        <w:t>x</w:t>
      </w:r>
      <w:r w:rsidRPr="00332338">
        <w:rPr>
          <w:rFonts w:ascii="Times New Roman" w:hAnsi="Times New Roman" w:cs="Times New Roman"/>
          <w:sz w:val="20"/>
          <w:szCs w:val="20"/>
        </w:rPr>
        <w:t xml:space="preserve"> - w</w:t>
      </w:r>
      <w:r w:rsidR="00867593" w:rsidRPr="00332338">
        <w:rPr>
          <w:rFonts w:ascii="Times New Roman" w:hAnsi="Times New Roman" w:cs="Times New Roman"/>
          <w:sz w:val="20"/>
          <w:szCs w:val="20"/>
        </w:rPr>
        <w:t>niosła następujące zastrzeżenia</w:t>
      </w:r>
      <w:r w:rsidR="00D96F0D" w:rsidRPr="00332338">
        <w:rPr>
          <w:rFonts w:ascii="Times New Roman" w:hAnsi="Times New Roman" w:cs="Times New Roman"/>
          <w:sz w:val="20"/>
          <w:szCs w:val="20"/>
        </w:rPr>
        <w:t xml:space="preserve"> </w:t>
      </w:r>
      <w:r w:rsidR="00867593" w:rsidRPr="00332338">
        <w:rPr>
          <w:rFonts w:ascii="Times New Roman" w:hAnsi="Times New Roman" w:cs="Times New Roman"/>
          <w:sz w:val="20"/>
          <w:szCs w:val="20"/>
          <w:vertAlign w:val="superscript"/>
        </w:rPr>
        <w:t>x</w:t>
      </w:r>
    </w:p>
    <w:p w:rsidR="00867593" w:rsidRPr="00332338" w:rsidRDefault="00D96F0D" w:rsidP="00D96F0D">
      <w:pPr>
        <w:tabs>
          <w:tab w:val="right" w:leader="dot" w:pos="9072"/>
        </w:tabs>
        <w:spacing w:before="100" w:beforeAutospacing="1"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ab/>
      </w:r>
    </w:p>
    <w:p w:rsidR="00D96F0D" w:rsidRPr="00332338" w:rsidRDefault="00D96F0D" w:rsidP="00D96F0D">
      <w:pPr>
        <w:tabs>
          <w:tab w:val="right" w:leader="dot" w:pos="9072"/>
        </w:tabs>
        <w:spacing w:before="100" w:beforeAutospacing="1"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ab/>
      </w:r>
    </w:p>
    <w:p w:rsidR="00867593" w:rsidRPr="00332338" w:rsidRDefault="00175357" w:rsidP="00D96F0D">
      <w:pPr>
        <w:tabs>
          <w:tab w:val="center" w:pos="6804"/>
        </w:tabs>
        <w:spacing w:before="480"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Zespół spisowy:</w:t>
      </w:r>
      <w:r w:rsidR="00D96F0D" w:rsidRPr="00332338">
        <w:rPr>
          <w:rFonts w:ascii="Times New Roman" w:hAnsi="Times New Roman" w:cs="Times New Roman"/>
          <w:sz w:val="20"/>
          <w:szCs w:val="20"/>
        </w:rPr>
        <w:tab/>
        <w:t>Osoba materialnie</w:t>
      </w:r>
    </w:p>
    <w:p w:rsidR="00175357" w:rsidRPr="00332338" w:rsidRDefault="00175357" w:rsidP="00D96F0D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1/</w:t>
      </w:r>
      <w:r w:rsidR="00D96F0D" w:rsidRPr="00332338">
        <w:rPr>
          <w:rFonts w:ascii="Times New Roman" w:hAnsi="Times New Roman" w:cs="Times New Roman"/>
          <w:sz w:val="20"/>
          <w:szCs w:val="20"/>
        </w:rPr>
        <w:t xml:space="preserve"> …………………........</w:t>
      </w:r>
      <w:r w:rsidRPr="00332338">
        <w:rPr>
          <w:rFonts w:ascii="Times New Roman" w:hAnsi="Times New Roman" w:cs="Times New Roman"/>
          <w:sz w:val="20"/>
          <w:szCs w:val="20"/>
        </w:rPr>
        <w:tab/>
      </w:r>
      <w:r w:rsidR="00D96F0D" w:rsidRPr="00332338">
        <w:rPr>
          <w:rFonts w:ascii="Times New Roman" w:hAnsi="Times New Roman" w:cs="Times New Roman"/>
          <w:sz w:val="20"/>
          <w:szCs w:val="20"/>
        </w:rPr>
        <w:t>odpowiedzialna</w:t>
      </w:r>
    </w:p>
    <w:p w:rsidR="00175357" w:rsidRPr="00332338" w:rsidRDefault="00175357" w:rsidP="00D96F0D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2/</w:t>
      </w:r>
      <w:r w:rsidR="00D96F0D" w:rsidRPr="00332338">
        <w:rPr>
          <w:rFonts w:ascii="Times New Roman" w:hAnsi="Times New Roman" w:cs="Times New Roman"/>
          <w:sz w:val="20"/>
          <w:szCs w:val="20"/>
        </w:rPr>
        <w:t xml:space="preserve"> …………………........</w:t>
      </w:r>
    </w:p>
    <w:p w:rsidR="00175357" w:rsidRPr="00332338" w:rsidRDefault="00D96F0D" w:rsidP="00D96F0D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sz w:val="20"/>
          <w:szCs w:val="20"/>
        </w:rPr>
        <w:t>3/ …………………........</w:t>
      </w:r>
      <w:r w:rsidRPr="00332338">
        <w:rPr>
          <w:rFonts w:ascii="Times New Roman" w:hAnsi="Times New Roman" w:cs="Times New Roman"/>
          <w:sz w:val="20"/>
          <w:szCs w:val="20"/>
        </w:rPr>
        <w:tab/>
        <w:t>…………………………………….</w:t>
      </w:r>
    </w:p>
    <w:p w:rsidR="00332338" w:rsidRPr="00293A85" w:rsidRDefault="00332338" w:rsidP="00293A85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32338"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.25pt;margin-top:41.65pt;width:180.6pt;height:58.55pt;z-index:251660288;mso-width-percent:400;mso-height-percent:200;mso-width-percent:400;mso-height-percent:200;mso-width-relative:margin;mso-height-relative:margin" strokecolor="white [3212]">
            <v:textbox style="mso-next-textbox:#_x0000_s1026;mso-fit-shape-to-text:t">
              <w:txbxContent>
                <w:p w:rsidR="00332338" w:rsidRPr="00332338" w:rsidRDefault="00332338" w:rsidP="003323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</w:t>
                  </w:r>
                  <w:r w:rsidRPr="00332338">
                    <w:rPr>
                      <w:rFonts w:ascii="Times New Roman" w:hAnsi="Times New Roman" w:cs="Times New Roman"/>
                      <w:b/>
                    </w:rPr>
                    <w:t>Z up. Burmistrza</w:t>
                  </w:r>
                </w:p>
                <w:p w:rsidR="00332338" w:rsidRPr="00332338" w:rsidRDefault="00332338" w:rsidP="003323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</w:t>
                  </w:r>
                  <w:r w:rsidRPr="00332338">
                    <w:rPr>
                      <w:rFonts w:ascii="Times New Roman" w:hAnsi="Times New Roman" w:cs="Times New Roman"/>
                      <w:b/>
                    </w:rPr>
                    <w:t>Zastępca Burmistrza Głowna</w:t>
                  </w:r>
                </w:p>
                <w:p w:rsidR="00332338" w:rsidRPr="00332338" w:rsidRDefault="00332338" w:rsidP="003323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</w:t>
                  </w:r>
                  <w:r w:rsidRPr="00332338">
                    <w:rPr>
                      <w:rFonts w:ascii="Times New Roman" w:hAnsi="Times New Roman" w:cs="Times New Roman"/>
                      <w:b/>
                    </w:rPr>
                    <w:t>/-/</w:t>
                  </w:r>
                </w:p>
                <w:p w:rsidR="00332338" w:rsidRPr="00332338" w:rsidRDefault="00332338" w:rsidP="003323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</w:t>
                  </w:r>
                  <w:r w:rsidRPr="00332338">
                    <w:rPr>
                      <w:rFonts w:ascii="Times New Roman" w:hAnsi="Times New Roman" w:cs="Times New Roman"/>
                      <w:b/>
                    </w:rPr>
                    <w:t>Magdalena Błaszczyk</w:t>
                  </w:r>
                </w:p>
              </w:txbxContent>
            </v:textbox>
          </v:shape>
        </w:pict>
      </w:r>
      <w:r w:rsidR="00D96F0D" w:rsidRPr="00332338">
        <w:rPr>
          <w:rFonts w:ascii="Times New Roman" w:hAnsi="Times New Roman" w:cs="Times New Roman"/>
          <w:sz w:val="20"/>
          <w:szCs w:val="20"/>
          <w:vertAlign w:val="superscript"/>
        </w:rPr>
        <w:t>x</w:t>
      </w:r>
      <w:r w:rsidR="00D96F0D" w:rsidRPr="00332338">
        <w:rPr>
          <w:rFonts w:ascii="Times New Roman" w:hAnsi="Times New Roman" w:cs="Times New Roman"/>
          <w:sz w:val="20"/>
          <w:szCs w:val="20"/>
        </w:rPr>
        <w:t xml:space="preserve"> </w:t>
      </w:r>
      <w:r w:rsidR="00175357" w:rsidRPr="00332338">
        <w:rPr>
          <w:rFonts w:ascii="Times New Roman" w:hAnsi="Times New Roman" w:cs="Times New Roman"/>
          <w:sz w:val="20"/>
          <w:szCs w:val="20"/>
        </w:rPr>
        <w:t>niepotrzebne skreślić</w:t>
      </w:r>
      <w:r w:rsidR="00D96F0D" w:rsidRPr="00332338">
        <w:rPr>
          <w:rFonts w:ascii="Times New Roman" w:hAnsi="Times New Roman" w:cs="Times New Roman"/>
          <w:sz w:val="20"/>
          <w:szCs w:val="20"/>
        </w:rPr>
        <w:br w:type="page"/>
      </w:r>
    </w:p>
    <w:p w:rsidR="00175357" w:rsidRPr="00175357" w:rsidRDefault="00D96F0D" w:rsidP="00D96F0D">
      <w:pPr>
        <w:spacing w:before="480"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</w:t>
      </w:r>
      <w:r>
        <w:rPr>
          <w:rFonts w:ascii="Times New Roman" w:hAnsi="Times New Roman" w:cs="Times New Roman"/>
        </w:rPr>
        <w:br/>
        <w:t>do Instrukcji</w:t>
      </w:r>
      <w:r>
        <w:rPr>
          <w:rFonts w:ascii="Times New Roman" w:hAnsi="Times New Roman" w:cs="Times New Roman"/>
        </w:rPr>
        <w:br/>
        <w:t>inwentaryzacyjnej</w:t>
      </w:r>
    </w:p>
    <w:p w:rsidR="00175357" w:rsidRPr="00175357" w:rsidRDefault="00175357" w:rsidP="00D96F0D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D96F0D">
        <w:rPr>
          <w:rFonts w:ascii="Times New Roman" w:hAnsi="Times New Roman" w:cs="Times New Roman"/>
          <w:b/>
          <w:sz w:val="26"/>
        </w:rPr>
        <w:t>Oświadczenie</w:t>
      </w:r>
      <w:r w:rsidR="00D96F0D">
        <w:rPr>
          <w:rFonts w:ascii="Times New Roman" w:hAnsi="Times New Roman" w:cs="Times New Roman"/>
        </w:rPr>
        <w:br/>
      </w:r>
      <w:r w:rsidRPr="00175357">
        <w:rPr>
          <w:rFonts w:ascii="Times New Roman" w:hAnsi="Times New Roman" w:cs="Times New Roman"/>
        </w:rPr>
        <w:t>osoby materialnie odpowiedzialnej za powierzone rzeczowe składniki majątkowe</w:t>
      </w:r>
    </w:p>
    <w:p w:rsidR="00175357" w:rsidRPr="00175357" w:rsidRDefault="00175357" w:rsidP="00D96F0D">
      <w:pPr>
        <w:tabs>
          <w:tab w:val="right" w:leader="dot" w:pos="9072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 xml:space="preserve">Imię, nazwisko i funkcja </w:t>
      </w:r>
      <w:r w:rsidRPr="00175357">
        <w:rPr>
          <w:rFonts w:ascii="Times New Roman" w:hAnsi="Times New Roman" w:cs="Times New Roman"/>
        </w:rPr>
        <w:tab/>
      </w:r>
    </w:p>
    <w:p w:rsidR="00175357" w:rsidRPr="00175357" w:rsidRDefault="00175357" w:rsidP="00D96F0D">
      <w:pPr>
        <w:tabs>
          <w:tab w:val="right" w:leader="dot" w:pos="9072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Rodzaj składników majątkowych</w:t>
      </w:r>
      <w:r w:rsidR="00D96F0D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ab/>
      </w:r>
    </w:p>
    <w:p w:rsidR="00175357" w:rsidRPr="00175357" w:rsidRDefault="00175357" w:rsidP="00D96F0D">
      <w:pPr>
        <w:tabs>
          <w:tab w:val="right" w:leader="dot" w:pos="9072"/>
        </w:tabs>
        <w:spacing w:before="100" w:beforeAutospacing="1" w:after="100" w:afterAutospacing="1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Miejsce znajdowania się składników</w:t>
      </w:r>
      <w:r w:rsidR="00D96F0D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ab/>
      </w:r>
    </w:p>
    <w:p w:rsidR="00175357" w:rsidRPr="00175357" w:rsidRDefault="00175357" w:rsidP="00D96F0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Niniejszym oświadczam, jako osoba materialnie odpowiedzialna za mienie powierzone z obowiązkiem wyliczenia się. że:</w:t>
      </w:r>
    </w:p>
    <w:p w:rsidR="00175357" w:rsidRPr="00175357" w:rsidRDefault="00175357" w:rsidP="00D96F0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1.</w:t>
      </w:r>
      <w:r w:rsidRPr="00175357">
        <w:rPr>
          <w:rFonts w:ascii="Times New Roman" w:hAnsi="Times New Roman" w:cs="Times New Roman"/>
        </w:rPr>
        <w:tab/>
        <w:t>Na wszystkie przyjęte i wydane rzeczowe składniki majątkowe powierzone mojej pieczy, objęte spisem z natury, zostały wystawione, prawidłowo wypełnione źródłowe dowody przychodu oraz rozchodu.</w:t>
      </w:r>
    </w:p>
    <w:p w:rsidR="00175357" w:rsidRPr="00175357" w:rsidRDefault="00175357" w:rsidP="00D96F0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2.</w:t>
      </w:r>
      <w:r w:rsidRPr="00175357">
        <w:rPr>
          <w:rFonts w:ascii="Times New Roman" w:hAnsi="Times New Roman" w:cs="Times New Roman"/>
        </w:rPr>
        <w:tab/>
        <w:t>Właściwe egzemplarze dowodów zostały przekazane za pokwitowaniem odpowiednim komórkom organizacyjnym.</w:t>
      </w:r>
    </w:p>
    <w:p w:rsidR="00175357" w:rsidRPr="00175357" w:rsidRDefault="00175357" w:rsidP="00D96F0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3.</w:t>
      </w:r>
      <w:r w:rsidRPr="00175357">
        <w:rPr>
          <w:rFonts w:ascii="Times New Roman" w:hAnsi="Times New Roman" w:cs="Times New Roman"/>
        </w:rPr>
        <w:tab/>
        <w:t>Wszystkie źródłowe dowody przychodu i rozchodu na rzeczowe składniki majątkowe powierzone mojej pieczy zostały zarejestrowane w ewidencji znajdującej się w moim posiadaniu (książki inwentarzowe, kartoteki).</w:t>
      </w:r>
    </w:p>
    <w:p w:rsidR="00175357" w:rsidRPr="00175357" w:rsidRDefault="00175357" w:rsidP="00D96F0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4.</w:t>
      </w:r>
      <w:r w:rsidRPr="00175357">
        <w:rPr>
          <w:rFonts w:ascii="Times New Roman" w:hAnsi="Times New Roman" w:cs="Times New Roman"/>
        </w:rPr>
        <w:tab/>
        <w:t>Obroty szczegółowej ewidencji (ilościowej) i wprowadzone w niej stany na koniec miesiąca</w:t>
      </w:r>
      <w:r w:rsidR="00D96F0D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 xml:space="preserve">poprzedzającego inwentaryzację tj. na dzień </w:t>
      </w:r>
      <w:r w:rsidR="00D96F0D">
        <w:rPr>
          <w:rFonts w:ascii="Times New Roman" w:hAnsi="Times New Roman" w:cs="Times New Roman"/>
        </w:rPr>
        <w:t>……………………..</w:t>
      </w:r>
      <w:r w:rsidRPr="00175357">
        <w:rPr>
          <w:rFonts w:ascii="Times New Roman" w:hAnsi="Times New Roman" w:cs="Times New Roman"/>
        </w:rPr>
        <w:t xml:space="preserve"> zostały</w:t>
      </w:r>
      <w:r w:rsidR="00D96F0D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>uzgodnione</w:t>
      </w:r>
      <w:r w:rsidR="00D96F0D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>z ewidencją ilościowo-wartościową.</w:t>
      </w:r>
    </w:p>
    <w:p w:rsidR="00175357" w:rsidRDefault="00175357" w:rsidP="00D96F0D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5.</w:t>
      </w:r>
      <w:r w:rsidRPr="00175357">
        <w:rPr>
          <w:rFonts w:ascii="Times New Roman" w:hAnsi="Times New Roman" w:cs="Times New Roman"/>
        </w:rPr>
        <w:tab/>
        <w:t>Rzeczowe składniki majątkowe powierzone mi są przygotowane do spisu z natury - posegregowane, ułożone oraz oznakowane.</w:t>
      </w:r>
    </w:p>
    <w:p w:rsidR="00175357" w:rsidRPr="00175357" w:rsidRDefault="005C1A40" w:rsidP="005C1A40">
      <w:pPr>
        <w:spacing w:before="720" w:after="100" w:afterAutospacing="1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>
        <w:rPr>
          <w:rFonts w:ascii="Times New Roman" w:hAnsi="Times New Roman" w:cs="Times New Roman"/>
        </w:rPr>
        <w:br/>
      </w:r>
      <w:r w:rsidR="00175357" w:rsidRPr="00175357">
        <w:rPr>
          <w:rFonts w:ascii="Times New Roman" w:hAnsi="Times New Roman" w:cs="Times New Roman"/>
        </w:rPr>
        <w:t>podpis osoby materialnie</w:t>
      </w:r>
      <w:r>
        <w:rPr>
          <w:rFonts w:ascii="Times New Roman" w:hAnsi="Times New Roman" w:cs="Times New Roman"/>
        </w:rPr>
        <w:br/>
      </w:r>
      <w:r w:rsidR="00175357" w:rsidRPr="00175357">
        <w:rPr>
          <w:rFonts w:ascii="Times New Roman" w:hAnsi="Times New Roman" w:cs="Times New Roman"/>
        </w:rPr>
        <w:t>odpowiedzialnej</w:t>
      </w:r>
    </w:p>
    <w:p w:rsidR="00175357" w:rsidRPr="00175357" w:rsidRDefault="00175357" w:rsidP="005C1A4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Wypełnić w 2 egz.</w:t>
      </w:r>
    </w:p>
    <w:p w:rsidR="00D96F0D" w:rsidRDefault="00293A85" w:rsidP="005C1A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27" type="#_x0000_t202" style="position:absolute;margin-left:246.65pt;margin-top:108.55pt;width:180.6pt;height:58.55pt;z-index:251661312;mso-width-percent:400;mso-height-percent:200;mso-width-percent:400;mso-height-percent:200;mso-width-relative:margin;mso-height-relative:margin" strokecolor="white [3212]">
            <v:textbox style="mso-next-textbox:#_x0000_s1027;mso-fit-shape-to-text:t">
              <w:txbxContent>
                <w:p w:rsidR="00293A85" w:rsidRPr="00332338" w:rsidRDefault="00293A85" w:rsidP="00293A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</w:t>
                  </w:r>
                  <w:r w:rsidRPr="00332338">
                    <w:rPr>
                      <w:rFonts w:ascii="Times New Roman" w:hAnsi="Times New Roman" w:cs="Times New Roman"/>
                      <w:b/>
                    </w:rPr>
                    <w:t>Z up. Burmistrza</w:t>
                  </w:r>
                </w:p>
                <w:p w:rsidR="00293A85" w:rsidRPr="00332338" w:rsidRDefault="00293A85" w:rsidP="00293A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</w:t>
                  </w:r>
                  <w:r w:rsidRPr="00332338">
                    <w:rPr>
                      <w:rFonts w:ascii="Times New Roman" w:hAnsi="Times New Roman" w:cs="Times New Roman"/>
                      <w:b/>
                    </w:rPr>
                    <w:t>Zastępca Burmistrza Głowna</w:t>
                  </w:r>
                </w:p>
                <w:p w:rsidR="00293A85" w:rsidRPr="00332338" w:rsidRDefault="00293A85" w:rsidP="00293A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</w:t>
                  </w:r>
                  <w:r w:rsidRPr="00332338">
                    <w:rPr>
                      <w:rFonts w:ascii="Times New Roman" w:hAnsi="Times New Roman" w:cs="Times New Roman"/>
                      <w:b/>
                    </w:rPr>
                    <w:t>/-/</w:t>
                  </w:r>
                </w:p>
                <w:p w:rsidR="00293A85" w:rsidRPr="00332338" w:rsidRDefault="00293A85" w:rsidP="00293A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</w:t>
                  </w:r>
                  <w:r w:rsidRPr="00332338">
                    <w:rPr>
                      <w:rFonts w:ascii="Times New Roman" w:hAnsi="Times New Roman" w:cs="Times New Roman"/>
                      <w:b/>
                    </w:rPr>
                    <w:t>Magdalena Błaszczyk</w:t>
                  </w:r>
                </w:p>
              </w:txbxContent>
            </v:textbox>
          </v:shape>
        </w:pict>
      </w:r>
      <w:r w:rsidR="00175357" w:rsidRPr="00175357">
        <w:rPr>
          <w:rFonts w:ascii="Times New Roman" w:hAnsi="Times New Roman" w:cs="Times New Roman"/>
        </w:rPr>
        <w:t>1/ Oryginał - komórka księgowa</w:t>
      </w:r>
      <w:r w:rsidR="005C1A40">
        <w:rPr>
          <w:rFonts w:ascii="Times New Roman" w:hAnsi="Times New Roman" w:cs="Times New Roman"/>
        </w:rPr>
        <w:br/>
      </w:r>
      <w:r w:rsidR="00175357" w:rsidRPr="00175357">
        <w:rPr>
          <w:rFonts w:ascii="Times New Roman" w:hAnsi="Times New Roman" w:cs="Times New Roman"/>
        </w:rPr>
        <w:t>2/ kopia - jednostka inwentaryzacyjna</w:t>
      </w:r>
      <w:r w:rsidR="00D96F0D">
        <w:rPr>
          <w:rFonts w:ascii="Times New Roman" w:hAnsi="Times New Roman" w:cs="Times New Roman"/>
        </w:rPr>
        <w:br w:type="page"/>
      </w:r>
    </w:p>
    <w:p w:rsidR="005C1A40" w:rsidRPr="00175357" w:rsidRDefault="005C1A40" w:rsidP="005C1A40">
      <w:pPr>
        <w:spacing w:before="480"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  <w:r>
        <w:rPr>
          <w:rFonts w:ascii="Times New Roman" w:hAnsi="Times New Roman" w:cs="Times New Roman"/>
        </w:rPr>
        <w:br/>
        <w:t>do Instrukcji</w:t>
      </w:r>
      <w:r>
        <w:rPr>
          <w:rFonts w:ascii="Times New Roman" w:hAnsi="Times New Roman" w:cs="Times New Roman"/>
        </w:rPr>
        <w:br/>
        <w:t>inwentaryzacyjnej</w:t>
      </w:r>
    </w:p>
    <w:p w:rsidR="00175357" w:rsidRPr="005C1A40" w:rsidRDefault="00175357" w:rsidP="005C1A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  <w:r w:rsidRPr="005C1A40">
        <w:rPr>
          <w:rFonts w:ascii="Times New Roman" w:hAnsi="Times New Roman" w:cs="Times New Roman"/>
          <w:b/>
          <w:sz w:val="24"/>
        </w:rPr>
        <w:t>Sprawozdanie opisowe</w:t>
      </w:r>
      <w:r w:rsidR="005C1A40">
        <w:rPr>
          <w:rFonts w:ascii="Times New Roman" w:hAnsi="Times New Roman" w:cs="Times New Roman"/>
          <w:b/>
          <w:sz w:val="24"/>
        </w:rPr>
        <w:br/>
      </w:r>
      <w:r w:rsidRPr="005C1A40">
        <w:rPr>
          <w:rFonts w:ascii="Times New Roman" w:hAnsi="Times New Roman" w:cs="Times New Roman"/>
          <w:b/>
          <w:sz w:val="24"/>
        </w:rPr>
        <w:t>z przebiegu spisu z natury</w:t>
      </w:r>
    </w:p>
    <w:p w:rsidR="00175357" w:rsidRPr="00175357" w:rsidRDefault="00175357" w:rsidP="005C1A40">
      <w:pPr>
        <w:spacing w:after="0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Zespół spisowy działający na podstawie zarządzenia Burmistrza Głowna Nr</w:t>
      </w:r>
      <w:r w:rsidR="005C1A40">
        <w:rPr>
          <w:rFonts w:ascii="Times New Roman" w:hAnsi="Times New Roman" w:cs="Times New Roman"/>
        </w:rPr>
        <w:t xml:space="preserve"> …………</w:t>
      </w:r>
      <w:r w:rsidR="005C1A40">
        <w:rPr>
          <w:rFonts w:ascii="Times New Roman" w:hAnsi="Times New Roman" w:cs="Times New Roman"/>
        </w:rPr>
        <w:br/>
      </w:r>
      <w:r w:rsidRPr="00175357">
        <w:rPr>
          <w:rFonts w:ascii="Times New Roman" w:hAnsi="Times New Roman" w:cs="Times New Roman"/>
        </w:rPr>
        <w:t>z dnia</w:t>
      </w:r>
      <w:r w:rsidR="005C1A40">
        <w:rPr>
          <w:rFonts w:ascii="Times New Roman" w:hAnsi="Times New Roman" w:cs="Times New Roman"/>
        </w:rPr>
        <w:t xml:space="preserve"> ……………..</w:t>
      </w:r>
      <w:r w:rsidRPr="00175357">
        <w:rPr>
          <w:rFonts w:ascii="Times New Roman" w:hAnsi="Times New Roman" w:cs="Times New Roman"/>
        </w:rPr>
        <w:t>, w</w:t>
      </w:r>
      <w:r w:rsidR="005C1A40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>następującym składzie osobowym:</w:t>
      </w:r>
    </w:p>
    <w:p w:rsidR="00175357" w:rsidRPr="00175357" w:rsidRDefault="00175357" w:rsidP="005C1A40">
      <w:pPr>
        <w:tabs>
          <w:tab w:val="right" w:leader="dot" w:pos="9072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1/</w:t>
      </w:r>
      <w:r w:rsidR="005C1A40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ab/>
      </w:r>
    </w:p>
    <w:p w:rsidR="00175357" w:rsidRPr="00175357" w:rsidRDefault="00175357" w:rsidP="005C1A40">
      <w:pPr>
        <w:tabs>
          <w:tab w:val="right" w:leader="dot" w:pos="9072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2/</w:t>
      </w:r>
      <w:r w:rsidR="005C1A40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ab/>
      </w:r>
    </w:p>
    <w:p w:rsidR="00175357" w:rsidRPr="00175357" w:rsidRDefault="00175357" w:rsidP="005C1A40">
      <w:pPr>
        <w:tabs>
          <w:tab w:val="right" w:leader="dot" w:pos="9072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3/</w:t>
      </w:r>
      <w:r w:rsidR="005C1A40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ab/>
      </w:r>
    </w:p>
    <w:p w:rsidR="00175357" w:rsidRPr="00175357" w:rsidRDefault="00175357" w:rsidP="005C1A40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 xml:space="preserve">wykonał w dniu </w:t>
      </w:r>
      <w:r w:rsidR="005C1A40">
        <w:rPr>
          <w:rFonts w:ascii="Times New Roman" w:hAnsi="Times New Roman" w:cs="Times New Roman"/>
        </w:rPr>
        <w:t>……………………</w:t>
      </w:r>
      <w:r w:rsidRPr="00175357">
        <w:rPr>
          <w:rFonts w:ascii="Times New Roman" w:hAnsi="Times New Roman" w:cs="Times New Roman"/>
        </w:rPr>
        <w:t xml:space="preserve"> opisane</w:t>
      </w:r>
      <w:r w:rsidR="005C1A40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>w niniejszym sprawozdaniu czynności</w:t>
      </w:r>
      <w:r w:rsidR="005C1A40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>przy sporządzaniu spisu z natury w</w:t>
      </w:r>
      <w:r w:rsidR="005C1A40">
        <w:rPr>
          <w:rFonts w:ascii="Times New Roman" w:hAnsi="Times New Roman" w:cs="Times New Roman"/>
        </w:rPr>
        <w:t>:</w:t>
      </w:r>
    </w:p>
    <w:p w:rsidR="00175357" w:rsidRDefault="00175357" w:rsidP="005C1A40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a/</w:t>
      </w:r>
      <w:r w:rsidR="005C1A40">
        <w:rPr>
          <w:rFonts w:ascii="Times New Roman" w:hAnsi="Times New Roman" w:cs="Times New Roman"/>
        </w:rPr>
        <w:tab/>
      </w:r>
      <w:r w:rsidRPr="00175357">
        <w:rPr>
          <w:rFonts w:ascii="Times New Roman" w:hAnsi="Times New Roman" w:cs="Times New Roman"/>
        </w:rPr>
        <w:t>Nazwa obiektu i oznaczenia inwentaryzacyjnych pomieszczeń</w:t>
      </w:r>
    </w:p>
    <w:p w:rsidR="005C1A40" w:rsidRPr="00175357" w:rsidRDefault="005C1A40" w:rsidP="005C1A40">
      <w:pPr>
        <w:tabs>
          <w:tab w:val="right" w:leader="dot" w:pos="9072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75357" w:rsidRDefault="00175357" w:rsidP="005C1A40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b/</w:t>
      </w:r>
      <w:r w:rsidR="005C1A40">
        <w:rPr>
          <w:rFonts w:ascii="Times New Roman" w:hAnsi="Times New Roman" w:cs="Times New Roman"/>
        </w:rPr>
        <w:tab/>
      </w:r>
      <w:r w:rsidRPr="00175357">
        <w:rPr>
          <w:rFonts w:ascii="Times New Roman" w:hAnsi="Times New Roman" w:cs="Times New Roman"/>
        </w:rPr>
        <w:t>rodzaj inwentaryzowanych składników majątkowych</w:t>
      </w:r>
    </w:p>
    <w:p w:rsidR="005C1A40" w:rsidRPr="00175357" w:rsidRDefault="005C1A40" w:rsidP="005C1A40">
      <w:pPr>
        <w:tabs>
          <w:tab w:val="right" w:leader="dot" w:pos="9072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75357" w:rsidRDefault="00175357" w:rsidP="005C1A40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c/</w:t>
      </w:r>
      <w:r w:rsidR="005C1A40">
        <w:rPr>
          <w:rFonts w:ascii="Times New Roman" w:hAnsi="Times New Roman" w:cs="Times New Roman"/>
        </w:rPr>
        <w:tab/>
      </w:r>
      <w:r w:rsidRPr="00175357">
        <w:rPr>
          <w:rFonts w:ascii="Times New Roman" w:hAnsi="Times New Roman" w:cs="Times New Roman"/>
        </w:rPr>
        <w:t>osoba materialnie odpowiedzialna</w:t>
      </w:r>
    </w:p>
    <w:p w:rsidR="005C1A40" w:rsidRPr="00175357" w:rsidRDefault="005C1A40" w:rsidP="005C1A40">
      <w:pPr>
        <w:tabs>
          <w:tab w:val="right" w:leader="dot" w:pos="9072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75357" w:rsidRPr="00175357" w:rsidRDefault="00175357" w:rsidP="005C1A40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1.</w:t>
      </w:r>
      <w:r w:rsidRPr="00175357">
        <w:rPr>
          <w:rFonts w:ascii="Times New Roman" w:hAnsi="Times New Roman" w:cs="Times New Roman"/>
        </w:rPr>
        <w:tab/>
        <w:t>Inwentaryzacyjne składniki majątkowe zostały spisane na arkuszach spisu z natury:</w:t>
      </w:r>
    </w:p>
    <w:p w:rsidR="00175357" w:rsidRPr="00175357" w:rsidRDefault="00175357" w:rsidP="005C1A40">
      <w:pPr>
        <w:tabs>
          <w:tab w:val="right" w:leader="dot" w:pos="9072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Nr</w:t>
      </w:r>
      <w:r w:rsidR="005C1A40">
        <w:rPr>
          <w:rFonts w:ascii="Times New Roman" w:hAnsi="Times New Roman" w:cs="Times New Roman"/>
        </w:rPr>
        <w:t xml:space="preserve"> …………………….. liczba pozycji </w:t>
      </w:r>
      <w:r w:rsidR="005C1A40">
        <w:rPr>
          <w:rFonts w:ascii="Times New Roman" w:hAnsi="Times New Roman" w:cs="Times New Roman"/>
        </w:rPr>
        <w:tab/>
      </w:r>
    </w:p>
    <w:p w:rsidR="005C1A40" w:rsidRDefault="005C1A40" w:rsidP="005C1A40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…………………….. liczba pozycji </w:t>
      </w:r>
      <w:r>
        <w:rPr>
          <w:rFonts w:ascii="Times New Roman" w:hAnsi="Times New Roman" w:cs="Times New Roman"/>
        </w:rPr>
        <w:tab/>
      </w:r>
    </w:p>
    <w:p w:rsidR="00175357" w:rsidRDefault="00175357" w:rsidP="004D69BD">
      <w:pPr>
        <w:tabs>
          <w:tab w:val="right" w:leader="dot" w:pos="9072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2.</w:t>
      </w:r>
      <w:r w:rsidRPr="00175357">
        <w:rPr>
          <w:rFonts w:ascii="Times New Roman" w:hAnsi="Times New Roman" w:cs="Times New Roman"/>
        </w:rPr>
        <w:tab/>
        <w:t>W wyniku szczegółowego sprawdzenia pomieszczeń</w:t>
      </w:r>
      <w:r w:rsidR="004D69BD">
        <w:rPr>
          <w:rFonts w:ascii="Times New Roman" w:hAnsi="Times New Roman" w:cs="Times New Roman"/>
        </w:rPr>
        <w:t xml:space="preserve"> </w:t>
      </w:r>
      <w:r w:rsidR="004D69BD">
        <w:rPr>
          <w:rFonts w:ascii="Times New Roman" w:hAnsi="Times New Roman" w:cs="Times New Roman"/>
        </w:rPr>
        <w:tab/>
      </w:r>
    </w:p>
    <w:p w:rsidR="004D69BD" w:rsidRPr="00175357" w:rsidRDefault="004D69BD" w:rsidP="004D69BD">
      <w:pPr>
        <w:tabs>
          <w:tab w:val="right" w:leader="dot" w:pos="9072"/>
        </w:tabs>
        <w:spacing w:before="100" w:beforeAutospacing="1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75357" w:rsidRPr="00175357" w:rsidRDefault="00175357" w:rsidP="005C1A40">
      <w:pPr>
        <w:spacing w:after="0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stwierdzono, że wszystkie składniki majątkowe podlegające inwentaryzacji zostały ujęte w arkuszach spisów z natury.</w:t>
      </w:r>
    </w:p>
    <w:p w:rsidR="00175357" w:rsidRDefault="00175357" w:rsidP="004D69BD">
      <w:pPr>
        <w:keepNext/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3.</w:t>
      </w:r>
      <w:r w:rsidRPr="00175357">
        <w:rPr>
          <w:rFonts w:ascii="Times New Roman" w:hAnsi="Times New Roman" w:cs="Times New Roman"/>
        </w:rPr>
        <w:tab/>
        <w:t>Stwierdzono w czasie dokonania spisu z natury następujące usterki i nieprawidłowości w zakresie zabezpieczenia przechowywanego mienia oraz w zakresie magazynowania i konserwacji</w:t>
      </w:r>
    </w:p>
    <w:p w:rsidR="004D69BD" w:rsidRPr="00175357" w:rsidRDefault="004D69BD" w:rsidP="004D69BD">
      <w:pPr>
        <w:tabs>
          <w:tab w:val="right" w:leader="dot" w:pos="9072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75357" w:rsidRDefault="00175357" w:rsidP="004D69BD">
      <w:pPr>
        <w:keepNext/>
        <w:spacing w:after="0"/>
        <w:ind w:left="425" w:hanging="425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4.</w:t>
      </w:r>
      <w:r w:rsidRPr="00175357">
        <w:rPr>
          <w:rFonts w:ascii="Times New Roman" w:hAnsi="Times New Roman" w:cs="Times New Roman"/>
        </w:rPr>
        <w:tab/>
        <w:t>W celu pełnego zabezpieczenia przechowywanego mienia potrzebne są nast</w:t>
      </w:r>
      <w:r w:rsidR="004D69BD">
        <w:rPr>
          <w:rFonts w:ascii="Times New Roman" w:hAnsi="Times New Roman" w:cs="Times New Roman"/>
        </w:rPr>
        <w:t>ępujące środki zabezpieczające:</w:t>
      </w:r>
    </w:p>
    <w:p w:rsidR="004D69BD" w:rsidRDefault="004D69BD" w:rsidP="004D69BD">
      <w:pPr>
        <w:tabs>
          <w:tab w:val="right" w:leader="dot" w:pos="9072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D69BD" w:rsidRPr="00175357" w:rsidRDefault="004D69BD" w:rsidP="004D69BD">
      <w:pPr>
        <w:tabs>
          <w:tab w:val="right" w:leader="dot" w:pos="9072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75357" w:rsidRDefault="00175357" w:rsidP="004D69BD">
      <w:pPr>
        <w:keepNext/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lastRenderedPageBreak/>
        <w:t>5.</w:t>
      </w:r>
      <w:r w:rsidRPr="00175357">
        <w:rPr>
          <w:rFonts w:ascii="Times New Roman" w:hAnsi="Times New Roman" w:cs="Times New Roman"/>
        </w:rPr>
        <w:tab/>
        <w:t>Na jakie trudności napotykał zespół spisowy w czasie dokonywania spisu z natury:</w:t>
      </w:r>
    </w:p>
    <w:p w:rsidR="004D69BD" w:rsidRDefault="004D69BD" w:rsidP="004D69BD">
      <w:pPr>
        <w:tabs>
          <w:tab w:val="right" w:leader="dot" w:pos="9072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75357" w:rsidRDefault="00175357" w:rsidP="004D69BD">
      <w:pPr>
        <w:keepNext/>
        <w:tabs>
          <w:tab w:val="right" w:leader="dot" w:pos="9072"/>
        </w:tabs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6.</w:t>
      </w:r>
      <w:r w:rsidRPr="00175357">
        <w:rPr>
          <w:rFonts w:ascii="Times New Roman" w:hAnsi="Times New Roman" w:cs="Times New Roman"/>
        </w:rPr>
        <w:tab/>
        <w:t>Inne uwagi osób uczestniczących przy czynności</w:t>
      </w:r>
      <w:r w:rsidR="004D69BD">
        <w:rPr>
          <w:rFonts w:ascii="Times New Roman" w:hAnsi="Times New Roman" w:cs="Times New Roman"/>
        </w:rPr>
        <w:t xml:space="preserve">ach sporządzania spisu z natury </w:t>
      </w:r>
      <w:r w:rsidR="004D69BD">
        <w:rPr>
          <w:rFonts w:ascii="Times New Roman" w:hAnsi="Times New Roman" w:cs="Times New Roman"/>
        </w:rPr>
        <w:tab/>
      </w:r>
    </w:p>
    <w:p w:rsidR="004D69BD" w:rsidRPr="00175357" w:rsidRDefault="004D69BD" w:rsidP="004D69BD">
      <w:pPr>
        <w:tabs>
          <w:tab w:val="right" w:leader="dot" w:pos="9072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75357" w:rsidRPr="00175357" w:rsidRDefault="004D69BD" w:rsidP="004D69BD">
      <w:pPr>
        <w:tabs>
          <w:tab w:val="center" w:pos="7371"/>
        </w:tabs>
        <w:spacing w:before="8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………………………. </w:t>
      </w:r>
      <w:r w:rsidR="00175357" w:rsidRPr="00175357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……………….</w:t>
      </w:r>
      <w:r>
        <w:rPr>
          <w:rFonts w:ascii="Times New Roman" w:hAnsi="Times New Roman" w:cs="Times New Roman"/>
        </w:rPr>
        <w:tab/>
        <w:t xml:space="preserve"> Podpis członków </w:t>
      </w:r>
      <w:r w:rsidR="00175357" w:rsidRPr="00175357">
        <w:rPr>
          <w:rFonts w:ascii="Times New Roman" w:hAnsi="Times New Roman" w:cs="Times New Roman"/>
        </w:rPr>
        <w:t>zespołu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="00175357" w:rsidRPr="00175357">
        <w:rPr>
          <w:rFonts w:ascii="Times New Roman" w:hAnsi="Times New Roman" w:cs="Times New Roman"/>
        </w:rPr>
        <w:t>spisowego</w:t>
      </w:r>
    </w:p>
    <w:p w:rsidR="00175357" w:rsidRPr="00175357" w:rsidRDefault="004D69BD" w:rsidP="00F9345F">
      <w:pPr>
        <w:tabs>
          <w:tab w:val="center" w:pos="1418"/>
          <w:tab w:val="center" w:pos="7371"/>
        </w:tabs>
        <w:spacing w:before="48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175357" w:rsidRPr="00175357">
        <w:rPr>
          <w:rFonts w:ascii="Times New Roman" w:hAnsi="Times New Roman" w:cs="Times New Roman"/>
        </w:rPr>
        <w:t>Podpis osoby materialn</w:t>
      </w:r>
      <w:r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ab/>
        <w:t>……………………………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 w:rsidR="00175357" w:rsidRPr="00175357">
        <w:rPr>
          <w:rFonts w:ascii="Times New Roman" w:hAnsi="Times New Roman" w:cs="Times New Roman"/>
        </w:rPr>
        <w:t>odpowiedzialnej</w:t>
      </w:r>
    </w:p>
    <w:p w:rsidR="00175357" w:rsidRDefault="004D69BD" w:rsidP="00F9345F">
      <w:pPr>
        <w:tabs>
          <w:tab w:val="center" w:pos="7371"/>
        </w:tabs>
        <w:spacing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</w:t>
      </w:r>
    </w:p>
    <w:p w:rsidR="00F9345F" w:rsidRDefault="004D69BD" w:rsidP="004D69BD">
      <w:pPr>
        <w:tabs>
          <w:tab w:val="center" w:pos="1418"/>
          <w:tab w:val="center" w:pos="7371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……………………………</w:t>
      </w:r>
      <w:r>
        <w:rPr>
          <w:rFonts w:ascii="Times New Roman" w:hAnsi="Times New Roman" w:cs="Times New Roman"/>
        </w:rPr>
        <w:tab/>
        <w:t>……………………………</w:t>
      </w:r>
    </w:p>
    <w:p w:rsidR="00C1042F" w:rsidRDefault="00C10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28" type="#_x0000_t202" style="position:absolute;margin-left:259.05pt;margin-top:72.55pt;width:180.6pt;height:64.6pt;z-index:251662336;mso-width-percent:400;mso-width-percent:400;mso-width-relative:margin;mso-height-relative:margin" strokecolor="white [3212]">
            <v:textbox style="mso-next-textbox:#_x0000_s1028">
              <w:txbxContent>
                <w:p w:rsidR="00C1042F" w:rsidRPr="00332338" w:rsidRDefault="00C1042F" w:rsidP="00C1042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</w:t>
                  </w:r>
                  <w:r w:rsidRPr="00332338">
                    <w:rPr>
                      <w:rFonts w:ascii="Times New Roman" w:hAnsi="Times New Roman" w:cs="Times New Roman"/>
                      <w:b/>
                    </w:rPr>
                    <w:t>Z up. Burmistrza</w:t>
                  </w:r>
                </w:p>
                <w:p w:rsidR="00C1042F" w:rsidRPr="00332338" w:rsidRDefault="00C1042F" w:rsidP="00C1042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</w:t>
                  </w:r>
                  <w:r w:rsidRPr="00332338">
                    <w:rPr>
                      <w:rFonts w:ascii="Times New Roman" w:hAnsi="Times New Roman" w:cs="Times New Roman"/>
                      <w:b/>
                    </w:rPr>
                    <w:t>Zastępca Burmistrza Głowna</w:t>
                  </w:r>
                </w:p>
                <w:p w:rsidR="00C1042F" w:rsidRPr="00332338" w:rsidRDefault="00C1042F" w:rsidP="00C1042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</w:t>
                  </w:r>
                  <w:r w:rsidRPr="00332338">
                    <w:rPr>
                      <w:rFonts w:ascii="Times New Roman" w:hAnsi="Times New Roman" w:cs="Times New Roman"/>
                      <w:b/>
                    </w:rPr>
                    <w:t>/-/</w:t>
                  </w:r>
                </w:p>
                <w:p w:rsidR="00C1042F" w:rsidRPr="00332338" w:rsidRDefault="00C1042F" w:rsidP="00C1042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</w:t>
                  </w:r>
                  <w:r w:rsidRPr="00332338">
                    <w:rPr>
                      <w:rFonts w:ascii="Times New Roman" w:hAnsi="Times New Roman" w:cs="Times New Roman"/>
                      <w:b/>
                    </w:rPr>
                    <w:t>Magdalena Błaszczyk</w:t>
                  </w:r>
                </w:p>
              </w:txbxContent>
            </v:textbox>
          </v:shape>
        </w:pict>
      </w:r>
      <w:r w:rsidR="00F9345F">
        <w:rPr>
          <w:rFonts w:ascii="Times New Roman" w:hAnsi="Times New Roman" w:cs="Times New Roman"/>
        </w:rPr>
        <w:br w:type="page"/>
      </w:r>
    </w:p>
    <w:p w:rsidR="00F9345F" w:rsidRPr="00175357" w:rsidRDefault="00F9345F" w:rsidP="00F9345F">
      <w:pPr>
        <w:spacing w:before="480"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4</w:t>
      </w:r>
      <w:r>
        <w:rPr>
          <w:rFonts w:ascii="Times New Roman" w:hAnsi="Times New Roman" w:cs="Times New Roman"/>
        </w:rPr>
        <w:br/>
        <w:t>do Instrukcji</w:t>
      </w:r>
      <w:r>
        <w:rPr>
          <w:rFonts w:ascii="Times New Roman" w:hAnsi="Times New Roman" w:cs="Times New Roman"/>
        </w:rPr>
        <w:br/>
        <w:t>inwentaryzacyjnej</w:t>
      </w:r>
    </w:p>
    <w:p w:rsidR="00F9345F" w:rsidRDefault="00F9345F" w:rsidP="00175357">
      <w:pPr>
        <w:spacing w:after="0"/>
        <w:rPr>
          <w:rFonts w:ascii="Times New Roman" w:hAnsi="Times New Roman" w:cs="Times New Roman"/>
        </w:rPr>
      </w:pPr>
    </w:p>
    <w:p w:rsidR="00175357" w:rsidRPr="00F9345F" w:rsidRDefault="00175357" w:rsidP="00F9345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F9345F">
        <w:rPr>
          <w:rFonts w:ascii="Times New Roman" w:hAnsi="Times New Roman" w:cs="Times New Roman"/>
          <w:b/>
        </w:rPr>
        <w:t>SPRAWOZDANIE</w:t>
      </w:r>
    </w:p>
    <w:p w:rsidR="00175357" w:rsidRPr="00175357" w:rsidRDefault="00175357" w:rsidP="00F9345F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z działalności Komisji Inwentaryzacyjnej</w:t>
      </w:r>
    </w:p>
    <w:p w:rsidR="00175357" w:rsidRPr="00175357" w:rsidRDefault="00175357" w:rsidP="00F9345F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I.</w:t>
      </w:r>
      <w:r w:rsidRPr="00175357">
        <w:rPr>
          <w:rFonts w:ascii="Times New Roman" w:hAnsi="Times New Roman" w:cs="Times New Roman"/>
        </w:rPr>
        <w:tab/>
      </w:r>
      <w:r w:rsidRPr="00F9345F">
        <w:rPr>
          <w:rFonts w:ascii="Times New Roman" w:hAnsi="Times New Roman" w:cs="Times New Roman"/>
          <w:u w:val="single"/>
        </w:rPr>
        <w:t>Skład komisji:</w:t>
      </w:r>
    </w:p>
    <w:p w:rsidR="00175357" w:rsidRPr="00175357" w:rsidRDefault="00F9345F" w:rsidP="00F9345F">
      <w:pPr>
        <w:tabs>
          <w:tab w:val="center" w:pos="2410"/>
          <w:tab w:val="right" w:leader="dot" w:pos="9072"/>
        </w:tabs>
        <w:spacing w:before="100" w:beforeAutospacing="1" w:after="100" w:afterAutospacing="1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Przewodniczący</w:t>
      </w:r>
      <w:r>
        <w:rPr>
          <w:rFonts w:ascii="Times New Roman" w:hAnsi="Times New Roman" w:cs="Times New Roman"/>
        </w:rPr>
        <w:tab/>
      </w:r>
      <w:r w:rsidR="00175357" w:rsidRPr="0017535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175357" w:rsidRPr="00175357">
        <w:rPr>
          <w:rFonts w:ascii="Times New Roman" w:hAnsi="Times New Roman" w:cs="Times New Roman"/>
        </w:rPr>
        <w:tab/>
      </w:r>
    </w:p>
    <w:p w:rsidR="00175357" w:rsidRPr="00175357" w:rsidRDefault="00175357" w:rsidP="00F9345F">
      <w:pPr>
        <w:tabs>
          <w:tab w:val="center" w:pos="2410"/>
          <w:tab w:val="right" w:leader="dot" w:pos="9072"/>
        </w:tabs>
        <w:spacing w:before="100" w:beforeAutospacing="1" w:after="100" w:afterAutospacing="1"/>
        <w:ind w:left="709" w:hanging="283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2.</w:t>
      </w:r>
      <w:r w:rsidRPr="00175357">
        <w:rPr>
          <w:rFonts w:ascii="Times New Roman" w:hAnsi="Times New Roman" w:cs="Times New Roman"/>
        </w:rPr>
        <w:tab/>
        <w:t>Członek</w:t>
      </w:r>
      <w:r w:rsidR="00F9345F">
        <w:rPr>
          <w:rFonts w:ascii="Times New Roman" w:hAnsi="Times New Roman" w:cs="Times New Roman"/>
        </w:rPr>
        <w:tab/>
        <w:t xml:space="preserve">- </w:t>
      </w:r>
      <w:r w:rsidR="00F9345F">
        <w:rPr>
          <w:rFonts w:ascii="Times New Roman" w:hAnsi="Times New Roman" w:cs="Times New Roman"/>
        </w:rPr>
        <w:tab/>
      </w:r>
    </w:p>
    <w:p w:rsidR="00175357" w:rsidRPr="00175357" w:rsidRDefault="00175357" w:rsidP="00F9345F">
      <w:pPr>
        <w:tabs>
          <w:tab w:val="center" w:pos="2410"/>
          <w:tab w:val="right" w:leader="dot" w:pos="9072"/>
        </w:tabs>
        <w:spacing w:before="100" w:beforeAutospacing="1" w:after="100" w:afterAutospacing="1"/>
        <w:ind w:left="709" w:hanging="283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3.</w:t>
      </w:r>
      <w:r w:rsidRPr="00175357">
        <w:rPr>
          <w:rFonts w:ascii="Times New Roman" w:hAnsi="Times New Roman" w:cs="Times New Roman"/>
        </w:rPr>
        <w:tab/>
        <w:t>Członek</w:t>
      </w:r>
      <w:r w:rsidR="00F9345F">
        <w:rPr>
          <w:rFonts w:ascii="Times New Roman" w:hAnsi="Times New Roman" w:cs="Times New Roman"/>
        </w:rPr>
        <w:tab/>
        <w:t xml:space="preserve">- </w:t>
      </w:r>
      <w:r w:rsidR="00F9345F">
        <w:rPr>
          <w:rFonts w:ascii="Times New Roman" w:hAnsi="Times New Roman" w:cs="Times New Roman"/>
        </w:rPr>
        <w:tab/>
      </w:r>
    </w:p>
    <w:p w:rsidR="00175357" w:rsidRPr="00175357" w:rsidRDefault="00175357" w:rsidP="00F9345F">
      <w:pPr>
        <w:tabs>
          <w:tab w:val="right" w:leader="dot" w:pos="9072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Ponadto w czasie inwentaryzacji działały</w:t>
      </w:r>
      <w:r w:rsidR="00F9345F">
        <w:rPr>
          <w:rFonts w:ascii="Times New Roman" w:hAnsi="Times New Roman" w:cs="Times New Roman"/>
        </w:rPr>
        <w:t xml:space="preserve"> ……………… </w:t>
      </w:r>
      <w:r w:rsidRPr="00175357">
        <w:rPr>
          <w:rFonts w:ascii="Times New Roman" w:hAnsi="Times New Roman" w:cs="Times New Roman"/>
        </w:rPr>
        <w:t>zespoły</w:t>
      </w:r>
      <w:r w:rsidR="00F9345F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>spisowe, które dokonały spisów</w:t>
      </w:r>
      <w:r w:rsidR="00F9345F">
        <w:rPr>
          <w:rFonts w:ascii="Times New Roman" w:hAnsi="Times New Roman" w:cs="Times New Roman"/>
        </w:rPr>
        <w:t xml:space="preserve"> </w:t>
      </w:r>
      <w:r w:rsidR="00F9345F">
        <w:rPr>
          <w:rFonts w:ascii="Times New Roman" w:hAnsi="Times New Roman" w:cs="Times New Roman"/>
        </w:rPr>
        <w:br/>
      </w:r>
      <w:r w:rsidR="00F9345F">
        <w:rPr>
          <w:rFonts w:ascii="Times New Roman" w:hAnsi="Times New Roman" w:cs="Times New Roman"/>
        </w:rPr>
        <w:br/>
      </w:r>
      <w:r w:rsidRPr="00175357">
        <w:rPr>
          <w:rFonts w:ascii="Times New Roman" w:hAnsi="Times New Roman" w:cs="Times New Roman"/>
        </w:rPr>
        <w:t>z</w:t>
      </w:r>
      <w:r w:rsidR="00F9345F">
        <w:rPr>
          <w:rFonts w:ascii="Times New Roman" w:hAnsi="Times New Roman" w:cs="Times New Roman"/>
        </w:rPr>
        <w:t xml:space="preserve"> natury w </w:t>
      </w:r>
      <w:r w:rsidR="00F9345F">
        <w:rPr>
          <w:rFonts w:ascii="Times New Roman" w:hAnsi="Times New Roman" w:cs="Times New Roman"/>
        </w:rPr>
        <w:tab/>
      </w:r>
    </w:p>
    <w:p w:rsidR="00175357" w:rsidRPr="00F9345F" w:rsidRDefault="00F9345F" w:rsidP="00F9345F">
      <w:pPr>
        <w:spacing w:before="100" w:beforeAutospacing="1" w:after="100" w:afterAutospacing="1"/>
        <w:ind w:left="425" w:hanging="425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II.</w:t>
      </w:r>
      <w:r>
        <w:rPr>
          <w:rFonts w:ascii="Times New Roman" w:hAnsi="Times New Roman" w:cs="Times New Roman"/>
        </w:rPr>
        <w:tab/>
      </w:r>
      <w:r w:rsidR="00175357" w:rsidRPr="00F9345F">
        <w:rPr>
          <w:rFonts w:ascii="Times New Roman" w:hAnsi="Times New Roman" w:cs="Times New Roman"/>
          <w:u w:val="single"/>
        </w:rPr>
        <w:t>Terminy działalności zespołów spisowych:</w:t>
      </w:r>
    </w:p>
    <w:p w:rsidR="00F9345F" w:rsidRDefault="00175357" w:rsidP="00F9345F">
      <w:pPr>
        <w:tabs>
          <w:tab w:val="right" w:leader="dot" w:pos="9072"/>
        </w:tabs>
        <w:spacing w:after="0"/>
        <w:ind w:left="426" w:hanging="1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Zespoły spisowe rozpoczęły pracę spisową w dniu</w:t>
      </w:r>
      <w:r w:rsidR="00F9345F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ab/>
      </w:r>
    </w:p>
    <w:p w:rsidR="00175357" w:rsidRPr="00175357" w:rsidRDefault="00F9345F" w:rsidP="00F9345F">
      <w:pPr>
        <w:tabs>
          <w:tab w:val="left" w:leader="dot" w:pos="3402"/>
          <w:tab w:val="right" w:leader="dot" w:pos="9072"/>
        </w:tabs>
        <w:spacing w:after="0"/>
        <w:ind w:left="426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175357" w:rsidRPr="00175357">
        <w:rPr>
          <w:rFonts w:ascii="Times New Roman" w:hAnsi="Times New Roman" w:cs="Times New Roman"/>
        </w:rPr>
        <w:t>i zakończyły pracę w dniu</w:t>
      </w:r>
      <w:r>
        <w:rPr>
          <w:rFonts w:ascii="Times New Roman" w:hAnsi="Times New Roman" w:cs="Times New Roman"/>
        </w:rPr>
        <w:t xml:space="preserve"> </w:t>
      </w:r>
      <w:r w:rsidR="00175357" w:rsidRPr="00175357">
        <w:rPr>
          <w:rFonts w:ascii="Times New Roman" w:hAnsi="Times New Roman" w:cs="Times New Roman"/>
        </w:rPr>
        <w:tab/>
      </w:r>
    </w:p>
    <w:p w:rsidR="00175357" w:rsidRPr="00175357" w:rsidRDefault="00F9345F" w:rsidP="00F9345F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  <w:r>
        <w:rPr>
          <w:rFonts w:ascii="Times New Roman" w:hAnsi="Times New Roman" w:cs="Times New Roman"/>
        </w:rPr>
        <w:tab/>
      </w:r>
      <w:r w:rsidR="00175357" w:rsidRPr="00F9345F">
        <w:rPr>
          <w:rFonts w:ascii="Times New Roman" w:hAnsi="Times New Roman" w:cs="Times New Roman"/>
          <w:u w:val="single"/>
        </w:rPr>
        <w:t>Komisja inwentaryzacyjna w czasie swej działalności stwierdziła:</w:t>
      </w:r>
    </w:p>
    <w:p w:rsidR="00175357" w:rsidRPr="00175357" w:rsidRDefault="00175357" w:rsidP="00B63BEB">
      <w:pPr>
        <w:tabs>
          <w:tab w:val="right" w:leader="dot" w:pos="9072"/>
        </w:tabs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1.</w:t>
      </w:r>
      <w:r w:rsidRPr="00175357">
        <w:rPr>
          <w:rFonts w:ascii="Times New Roman" w:hAnsi="Times New Roman" w:cs="Times New Roman"/>
        </w:rPr>
        <w:tab/>
        <w:t>Gospodarka w zakresie magazynowania, konserwacji, użytkowania i zabezpieczania</w:t>
      </w:r>
      <w:r w:rsidR="00F9345F">
        <w:rPr>
          <w:rFonts w:ascii="Times New Roman" w:hAnsi="Times New Roman" w:cs="Times New Roman"/>
        </w:rPr>
        <w:t xml:space="preserve"> </w:t>
      </w:r>
      <w:r w:rsidRPr="00175357">
        <w:rPr>
          <w:rFonts w:ascii="Times New Roman" w:hAnsi="Times New Roman" w:cs="Times New Roman"/>
        </w:rPr>
        <w:t>składników majątkowych</w:t>
      </w:r>
      <w:r w:rsidR="00F9345F">
        <w:rPr>
          <w:rFonts w:ascii="Times New Roman" w:hAnsi="Times New Roman" w:cs="Times New Roman"/>
        </w:rPr>
        <w:t xml:space="preserve"> </w:t>
      </w:r>
      <w:r w:rsidR="00F9345F">
        <w:rPr>
          <w:rFonts w:ascii="Times New Roman" w:hAnsi="Times New Roman" w:cs="Times New Roman"/>
        </w:rPr>
        <w:tab/>
      </w:r>
    </w:p>
    <w:p w:rsidR="00175357" w:rsidRDefault="00175357" w:rsidP="00B63BEB">
      <w:pPr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2.</w:t>
      </w:r>
      <w:r w:rsidRPr="00175357">
        <w:rPr>
          <w:rFonts w:ascii="Times New Roman" w:hAnsi="Times New Roman" w:cs="Times New Roman"/>
        </w:rPr>
        <w:tab/>
        <w:t>W sprawie likwidacji, upłynnienia zbędnych zapasów należy:</w:t>
      </w:r>
    </w:p>
    <w:p w:rsidR="00F9345F" w:rsidRPr="00175357" w:rsidRDefault="00F9345F" w:rsidP="00B63BEB">
      <w:pPr>
        <w:tabs>
          <w:tab w:val="right" w:leader="dot" w:pos="9072"/>
        </w:tabs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75357" w:rsidRDefault="00175357" w:rsidP="00B63BEB">
      <w:pPr>
        <w:keepNext/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3.</w:t>
      </w:r>
      <w:r w:rsidRPr="00175357">
        <w:rPr>
          <w:rFonts w:ascii="Times New Roman" w:hAnsi="Times New Roman" w:cs="Times New Roman"/>
        </w:rPr>
        <w:tab/>
        <w:t>Niedobory i nadwyżki powstały na skutek:</w:t>
      </w:r>
    </w:p>
    <w:p w:rsidR="00F9345F" w:rsidRPr="00175357" w:rsidRDefault="00F9345F" w:rsidP="00B63BEB">
      <w:pPr>
        <w:tabs>
          <w:tab w:val="right" w:leader="dot" w:pos="9072"/>
        </w:tabs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75357" w:rsidRDefault="00175357" w:rsidP="00B63BEB">
      <w:pPr>
        <w:keepNext/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4.</w:t>
      </w:r>
      <w:r w:rsidRPr="00175357">
        <w:rPr>
          <w:rFonts w:ascii="Times New Roman" w:hAnsi="Times New Roman" w:cs="Times New Roman"/>
        </w:rPr>
        <w:tab/>
        <w:t>Niedobory uznano za zawinione - niezawinione z powodu:</w:t>
      </w:r>
    </w:p>
    <w:p w:rsidR="00F9345F" w:rsidRPr="00175357" w:rsidRDefault="00F9345F" w:rsidP="00B63BEB">
      <w:pPr>
        <w:tabs>
          <w:tab w:val="right" w:leader="dot" w:pos="9072"/>
        </w:tabs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75357" w:rsidRDefault="00175357" w:rsidP="00B63BEB">
      <w:pPr>
        <w:keepNext/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5.</w:t>
      </w:r>
      <w:r w:rsidRPr="00175357">
        <w:rPr>
          <w:rFonts w:ascii="Times New Roman" w:hAnsi="Times New Roman" w:cs="Times New Roman"/>
        </w:rPr>
        <w:tab/>
        <w:t>Kompensaty nadwyżek i niedoborów przeprowadzono:</w:t>
      </w:r>
    </w:p>
    <w:p w:rsidR="00F9345F" w:rsidRPr="00175357" w:rsidRDefault="00F9345F" w:rsidP="00B63BEB">
      <w:pPr>
        <w:tabs>
          <w:tab w:val="right" w:leader="dot" w:pos="9072"/>
        </w:tabs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75357" w:rsidRDefault="00175357" w:rsidP="00B63BEB">
      <w:pPr>
        <w:keepNext/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6.</w:t>
      </w:r>
      <w:r w:rsidRPr="00175357">
        <w:rPr>
          <w:rFonts w:ascii="Times New Roman" w:hAnsi="Times New Roman" w:cs="Times New Roman"/>
        </w:rPr>
        <w:tab/>
        <w:t>Odpisanie niedoborów niezawinionych oraz zaksięgowanie nadwyżek należy przeprowadzić</w:t>
      </w:r>
    </w:p>
    <w:p w:rsidR="00F9345F" w:rsidRPr="00175357" w:rsidRDefault="00F9345F" w:rsidP="00B63BEB">
      <w:pPr>
        <w:tabs>
          <w:tab w:val="right" w:leader="dot" w:pos="9072"/>
        </w:tabs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75357" w:rsidRDefault="00175357" w:rsidP="00B63BEB">
      <w:pPr>
        <w:keepNext/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lastRenderedPageBreak/>
        <w:t>7.</w:t>
      </w:r>
      <w:r w:rsidRPr="00175357">
        <w:rPr>
          <w:rFonts w:ascii="Times New Roman" w:hAnsi="Times New Roman" w:cs="Times New Roman"/>
        </w:rPr>
        <w:tab/>
        <w:t>Wycenę roszczeń z tytułu niedoborów zawinionych oraz obciążenia nimi osób materialnie o</w:t>
      </w:r>
      <w:r w:rsidR="00F9345F">
        <w:rPr>
          <w:rFonts w:ascii="Times New Roman" w:hAnsi="Times New Roman" w:cs="Times New Roman"/>
        </w:rPr>
        <w:t>dpowiedzialnych winna nastąpić:</w:t>
      </w:r>
    </w:p>
    <w:p w:rsidR="00F9345F" w:rsidRPr="00175357" w:rsidRDefault="00F9345F" w:rsidP="00B63BEB">
      <w:pPr>
        <w:tabs>
          <w:tab w:val="right" w:leader="dot" w:pos="9072"/>
        </w:tabs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75357" w:rsidRDefault="00175357" w:rsidP="00B63BEB">
      <w:pPr>
        <w:keepNext/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8.</w:t>
      </w:r>
      <w:r w:rsidRPr="00175357">
        <w:rPr>
          <w:rFonts w:ascii="Times New Roman" w:hAnsi="Times New Roman" w:cs="Times New Roman"/>
        </w:rPr>
        <w:tab/>
        <w:t>W sprawie gospodarki środkami rzeczowymi i innymi zgłasza się następujące uwagi:</w:t>
      </w:r>
    </w:p>
    <w:p w:rsidR="00F9345F" w:rsidRPr="00175357" w:rsidRDefault="00F9345F" w:rsidP="00B63BEB">
      <w:pPr>
        <w:tabs>
          <w:tab w:val="right" w:leader="dot" w:pos="9072"/>
        </w:tabs>
        <w:spacing w:before="100" w:beforeAutospacing="1" w:after="100" w:afterAutospacing="1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75357" w:rsidRPr="00175357" w:rsidRDefault="00175357" w:rsidP="00B63BEB">
      <w:pPr>
        <w:keepNext/>
        <w:tabs>
          <w:tab w:val="left" w:pos="4820"/>
          <w:tab w:val="right" w:leader="dot" w:pos="9072"/>
        </w:tabs>
        <w:spacing w:before="720" w:after="100" w:afterAutospacing="1"/>
        <w:ind w:left="4536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Podpisy Komisji Inwentaryzacyjnej:</w:t>
      </w:r>
    </w:p>
    <w:p w:rsidR="00175357" w:rsidRPr="00175357" w:rsidRDefault="00175357" w:rsidP="00B63BEB">
      <w:pPr>
        <w:keepNext/>
        <w:tabs>
          <w:tab w:val="left" w:pos="4820"/>
          <w:tab w:val="right" w:leader="dot" w:pos="9072"/>
        </w:tabs>
        <w:spacing w:before="100" w:beforeAutospacing="1" w:after="100" w:afterAutospacing="1"/>
        <w:ind w:left="4536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1.</w:t>
      </w:r>
      <w:r w:rsidRPr="00175357">
        <w:rPr>
          <w:rFonts w:ascii="Times New Roman" w:hAnsi="Times New Roman" w:cs="Times New Roman"/>
        </w:rPr>
        <w:tab/>
        <w:t>Przewodniczący</w:t>
      </w:r>
      <w:r w:rsidRPr="00175357">
        <w:rPr>
          <w:rFonts w:ascii="Times New Roman" w:hAnsi="Times New Roman" w:cs="Times New Roman"/>
        </w:rPr>
        <w:tab/>
      </w:r>
    </w:p>
    <w:p w:rsidR="00175357" w:rsidRPr="00175357" w:rsidRDefault="00175357" w:rsidP="00B63BEB">
      <w:pPr>
        <w:keepNext/>
        <w:tabs>
          <w:tab w:val="left" w:pos="4820"/>
          <w:tab w:val="right" w:leader="dot" w:pos="9072"/>
        </w:tabs>
        <w:spacing w:before="100" w:beforeAutospacing="1" w:after="100" w:afterAutospacing="1"/>
        <w:ind w:left="4536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2.</w:t>
      </w:r>
      <w:r w:rsidRPr="00175357">
        <w:rPr>
          <w:rFonts w:ascii="Times New Roman" w:hAnsi="Times New Roman" w:cs="Times New Roman"/>
        </w:rPr>
        <w:tab/>
        <w:t xml:space="preserve">Członek </w:t>
      </w:r>
      <w:r w:rsidRPr="00175357">
        <w:rPr>
          <w:rFonts w:ascii="Times New Roman" w:hAnsi="Times New Roman" w:cs="Times New Roman"/>
        </w:rPr>
        <w:tab/>
      </w:r>
    </w:p>
    <w:p w:rsidR="004423D0" w:rsidRDefault="00175357" w:rsidP="00B63BEB">
      <w:pPr>
        <w:tabs>
          <w:tab w:val="left" w:pos="4820"/>
          <w:tab w:val="right" w:leader="dot" w:pos="9072"/>
        </w:tabs>
        <w:spacing w:before="100" w:beforeAutospacing="1" w:after="100" w:afterAutospacing="1"/>
        <w:ind w:left="4536"/>
        <w:rPr>
          <w:rFonts w:ascii="Times New Roman" w:hAnsi="Times New Roman" w:cs="Times New Roman"/>
        </w:rPr>
      </w:pPr>
      <w:r w:rsidRPr="00175357">
        <w:rPr>
          <w:rFonts w:ascii="Times New Roman" w:hAnsi="Times New Roman" w:cs="Times New Roman"/>
        </w:rPr>
        <w:t>3.</w:t>
      </w:r>
      <w:r w:rsidRPr="00175357">
        <w:rPr>
          <w:rFonts w:ascii="Times New Roman" w:hAnsi="Times New Roman" w:cs="Times New Roman"/>
        </w:rPr>
        <w:tab/>
        <w:t xml:space="preserve">Członek </w:t>
      </w:r>
      <w:r w:rsidRPr="00175357">
        <w:rPr>
          <w:rFonts w:ascii="Times New Roman" w:hAnsi="Times New Roman" w:cs="Times New Roman"/>
        </w:rPr>
        <w:tab/>
      </w:r>
    </w:p>
    <w:p w:rsidR="00707CC3" w:rsidRDefault="00707CC3" w:rsidP="00B63BEB">
      <w:pPr>
        <w:tabs>
          <w:tab w:val="left" w:pos="4820"/>
          <w:tab w:val="right" w:leader="dot" w:pos="9072"/>
        </w:tabs>
        <w:spacing w:before="100" w:beforeAutospacing="1" w:after="100" w:afterAutospacing="1"/>
        <w:ind w:left="4536"/>
        <w:rPr>
          <w:rFonts w:ascii="Times New Roman" w:hAnsi="Times New Roman" w:cs="Times New Roman"/>
        </w:rPr>
      </w:pPr>
    </w:p>
    <w:p w:rsidR="00707CC3" w:rsidRDefault="00707CC3" w:rsidP="00B63BEB">
      <w:pPr>
        <w:tabs>
          <w:tab w:val="left" w:pos="4820"/>
          <w:tab w:val="right" w:leader="dot" w:pos="9072"/>
        </w:tabs>
        <w:spacing w:before="100" w:beforeAutospacing="1" w:after="100" w:afterAutospacing="1"/>
        <w:ind w:left="4536"/>
        <w:rPr>
          <w:rFonts w:ascii="Times New Roman" w:hAnsi="Times New Roman" w:cs="Times New Roman"/>
        </w:rPr>
      </w:pPr>
    </w:p>
    <w:p w:rsidR="00707CC3" w:rsidRDefault="00707CC3" w:rsidP="00B63BEB">
      <w:pPr>
        <w:tabs>
          <w:tab w:val="left" w:pos="4820"/>
          <w:tab w:val="right" w:leader="dot" w:pos="9072"/>
        </w:tabs>
        <w:spacing w:before="100" w:beforeAutospacing="1" w:after="100" w:afterAutospacing="1"/>
        <w:ind w:left="4536"/>
        <w:rPr>
          <w:rFonts w:ascii="Times New Roman" w:hAnsi="Times New Roman" w:cs="Times New Roman"/>
        </w:rPr>
      </w:pPr>
    </w:p>
    <w:p w:rsidR="00707CC3" w:rsidRDefault="00707CC3" w:rsidP="00B63BEB">
      <w:pPr>
        <w:tabs>
          <w:tab w:val="left" w:pos="4820"/>
          <w:tab w:val="right" w:leader="dot" w:pos="9072"/>
        </w:tabs>
        <w:spacing w:before="100" w:beforeAutospacing="1" w:after="100" w:afterAutospacing="1"/>
        <w:ind w:left="4536"/>
        <w:rPr>
          <w:rFonts w:ascii="Times New Roman" w:hAnsi="Times New Roman" w:cs="Times New Roman"/>
        </w:rPr>
      </w:pPr>
    </w:p>
    <w:p w:rsidR="00707CC3" w:rsidRPr="00175357" w:rsidRDefault="00707CC3" w:rsidP="00B63BEB">
      <w:pPr>
        <w:tabs>
          <w:tab w:val="left" w:pos="4820"/>
          <w:tab w:val="right" w:leader="dot" w:pos="9072"/>
        </w:tabs>
        <w:spacing w:before="100" w:beforeAutospacing="1" w:after="100" w:afterAutospacing="1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_x0000_s1029" type="#_x0000_t202" style="position:absolute;left:0;text-align:left;margin-left:271.45pt;margin-top:-10pt;width:180.6pt;height:64.6pt;z-index:251663360;mso-width-percent:400;mso-width-percent:400;mso-width-relative:margin;mso-height-relative:margin" strokecolor="white [3212]">
            <v:textbox style="mso-next-textbox:#_x0000_s1029">
              <w:txbxContent>
                <w:p w:rsidR="00707CC3" w:rsidRPr="00332338" w:rsidRDefault="00707CC3" w:rsidP="00707C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</w:t>
                  </w:r>
                  <w:r w:rsidRPr="00332338">
                    <w:rPr>
                      <w:rFonts w:ascii="Times New Roman" w:hAnsi="Times New Roman" w:cs="Times New Roman"/>
                      <w:b/>
                    </w:rPr>
                    <w:t>Z up. Burmistrza</w:t>
                  </w:r>
                </w:p>
                <w:p w:rsidR="00707CC3" w:rsidRPr="00332338" w:rsidRDefault="00707CC3" w:rsidP="00707C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</w:t>
                  </w:r>
                  <w:r w:rsidRPr="00332338">
                    <w:rPr>
                      <w:rFonts w:ascii="Times New Roman" w:hAnsi="Times New Roman" w:cs="Times New Roman"/>
                      <w:b/>
                    </w:rPr>
                    <w:t>Zastępca Burmistrza Głowna</w:t>
                  </w:r>
                </w:p>
                <w:p w:rsidR="00707CC3" w:rsidRPr="00332338" w:rsidRDefault="00707CC3" w:rsidP="00707C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</w:t>
                  </w:r>
                  <w:r w:rsidRPr="00332338">
                    <w:rPr>
                      <w:rFonts w:ascii="Times New Roman" w:hAnsi="Times New Roman" w:cs="Times New Roman"/>
                      <w:b/>
                    </w:rPr>
                    <w:t>/-/</w:t>
                  </w:r>
                </w:p>
                <w:p w:rsidR="00707CC3" w:rsidRPr="00332338" w:rsidRDefault="00707CC3" w:rsidP="00707C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</w:t>
                  </w:r>
                  <w:r w:rsidRPr="00332338">
                    <w:rPr>
                      <w:rFonts w:ascii="Times New Roman" w:hAnsi="Times New Roman" w:cs="Times New Roman"/>
                      <w:b/>
                    </w:rPr>
                    <w:t>Magdalena Błaszczyk</w:t>
                  </w:r>
                </w:p>
              </w:txbxContent>
            </v:textbox>
          </v:shape>
        </w:pict>
      </w:r>
    </w:p>
    <w:sectPr w:rsidR="00707CC3" w:rsidRPr="00175357" w:rsidSect="0081752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162" w:rsidRDefault="00571162" w:rsidP="00175357">
      <w:pPr>
        <w:spacing w:after="0" w:line="240" w:lineRule="auto"/>
      </w:pPr>
      <w:r>
        <w:separator/>
      </w:r>
    </w:p>
  </w:endnote>
  <w:endnote w:type="continuationSeparator" w:id="0">
    <w:p w:rsidR="00571162" w:rsidRDefault="00571162" w:rsidP="001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8900360"/>
      <w:docPartObj>
        <w:docPartGallery w:val="Page Numbers (Bottom of Page)"/>
        <w:docPartUnique/>
      </w:docPartObj>
    </w:sdtPr>
    <w:sdtContent>
      <w:p w:rsidR="00CD4FC7" w:rsidRDefault="0081752E">
        <w:pPr>
          <w:pStyle w:val="Stopka"/>
          <w:jc w:val="right"/>
        </w:pPr>
        <w:r>
          <w:fldChar w:fldCharType="begin"/>
        </w:r>
        <w:r w:rsidR="00CD4FC7">
          <w:instrText>PAGE   \* MERGEFORMAT</w:instrText>
        </w:r>
        <w:r>
          <w:fldChar w:fldCharType="separate"/>
        </w:r>
        <w:r w:rsidR="00707CC3">
          <w:rPr>
            <w:noProof/>
          </w:rPr>
          <w:t>14</w:t>
        </w:r>
        <w:r>
          <w:fldChar w:fldCharType="end"/>
        </w:r>
      </w:p>
    </w:sdtContent>
  </w:sdt>
  <w:p w:rsidR="00175357" w:rsidRDefault="001753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162" w:rsidRDefault="00571162" w:rsidP="00175357">
      <w:pPr>
        <w:spacing w:after="0" w:line="240" w:lineRule="auto"/>
      </w:pPr>
      <w:r>
        <w:separator/>
      </w:r>
    </w:p>
  </w:footnote>
  <w:footnote w:type="continuationSeparator" w:id="0">
    <w:p w:rsidR="00571162" w:rsidRDefault="00571162" w:rsidP="00175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357"/>
    <w:rsid w:val="00032F08"/>
    <w:rsid w:val="001625E2"/>
    <w:rsid w:val="00175357"/>
    <w:rsid w:val="002721AA"/>
    <w:rsid w:val="002742AA"/>
    <w:rsid w:val="00293A85"/>
    <w:rsid w:val="002A4D6D"/>
    <w:rsid w:val="002C5629"/>
    <w:rsid w:val="00332338"/>
    <w:rsid w:val="004423D0"/>
    <w:rsid w:val="004D69BD"/>
    <w:rsid w:val="00571162"/>
    <w:rsid w:val="005C1A40"/>
    <w:rsid w:val="00707CC3"/>
    <w:rsid w:val="007B627F"/>
    <w:rsid w:val="0081752E"/>
    <w:rsid w:val="00831914"/>
    <w:rsid w:val="008462CF"/>
    <w:rsid w:val="008635C7"/>
    <w:rsid w:val="00867593"/>
    <w:rsid w:val="00A0061E"/>
    <w:rsid w:val="00A537A5"/>
    <w:rsid w:val="00A53E10"/>
    <w:rsid w:val="00B63BEB"/>
    <w:rsid w:val="00C1042F"/>
    <w:rsid w:val="00CD4FC7"/>
    <w:rsid w:val="00D06B63"/>
    <w:rsid w:val="00D10FD7"/>
    <w:rsid w:val="00D96F0D"/>
    <w:rsid w:val="00DB2F74"/>
    <w:rsid w:val="00DD526D"/>
    <w:rsid w:val="00DE5F71"/>
    <w:rsid w:val="00E36D49"/>
    <w:rsid w:val="00E63A49"/>
    <w:rsid w:val="00ED590F"/>
    <w:rsid w:val="00EF2215"/>
    <w:rsid w:val="00F26B38"/>
    <w:rsid w:val="00F9345F"/>
    <w:rsid w:val="00FB1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57"/>
  </w:style>
  <w:style w:type="paragraph" w:styleId="Stopka">
    <w:name w:val="footer"/>
    <w:basedOn w:val="Normalny"/>
    <w:link w:val="StopkaZnak"/>
    <w:uiPriority w:val="99"/>
    <w:unhideWhenUsed/>
    <w:rsid w:val="00175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57"/>
  </w:style>
  <w:style w:type="character" w:customStyle="1" w:styleId="Teksttreci">
    <w:name w:val="Tekst treści_"/>
    <w:basedOn w:val="Domylnaczcionkaakapitu"/>
    <w:link w:val="Teksttreci0"/>
    <w:rsid w:val="002742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742AA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57"/>
  </w:style>
  <w:style w:type="paragraph" w:styleId="Stopka">
    <w:name w:val="footer"/>
    <w:basedOn w:val="Normalny"/>
    <w:link w:val="StopkaZnak"/>
    <w:uiPriority w:val="99"/>
    <w:unhideWhenUsed/>
    <w:rsid w:val="00175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57"/>
  </w:style>
  <w:style w:type="character" w:customStyle="1" w:styleId="Teksttreci">
    <w:name w:val="Tekst treści_"/>
    <w:basedOn w:val="Domylnaczcionkaakapitu"/>
    <w:link w:val="Teksttreci0"/>
    <w:rsid w:val="002742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742AA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503223"/>
    <w:rsid w:val="00503223"/>
    <w:rsid w:val="00C7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BAF7478073E4EBB83C2D9DB8F97149A">
    <w:name w:val="ABAF7478073E4EBB83C2D9DB8F97149A"/>
    <w:rsid w:val="005032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3997</Words>
  <Characters>23985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</dc:creator>
  <cp:lastModifiedBy>kluczak</cp:lastModifiedBy>
  <cp:revision>10</cp:revision>
  <cp:lastPrinted>2021-09-22T12:07:00Z</cp:lastPrinted>
  <dcterms:created xsi:type="dcterms:W3CDTF">2021-09-22T08:55:00Z</dcterms:created>
  <dcterms:modified xsi:type="dcterms:W3CDTF">2021-09-27T08:17:00Z</dcterms:modified>
</cp:coreProperties>
</file>