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67" w:rsidRDefault="004D1267" w:rsidP="00A50C45">
      <w:pPr>
        <w:widowControl w:val="0"/>
        <w:spacing w:after="360"/>
        <w:jc w:val="both"/>
        <w:rPr>
          <w:bCs/>
          <w:iCs/>
          <w:snapToGrid w:val="0"/>
          <w:sz w:val="18"/>
          <w:szCs w:val="18"/>
          <w:u w:val="single"/>
        </w:rPr>
      </w:pPr>
    </w:p>
    <w:p w:rsidR="00A50C45" w:rsidRPr="00CA03B6" w:rsidRDefault="00A50C45" w:rsidP="00A50C45">
      <w:pPr>
        <w:widowControl w:val="0"/>
        <w:spacing w:after="360"/>
        <w:jc w:val="both"/>
        <w:rPr>
          <w:snapToGrid w:val="0"/>
          <w:sz w:val="18"/>
          <w:szCs w:val="18"/>
        </w:rPr>
      </w:pPr>
      <w:r w:rsidRPr="00CA03B6">
        <w:rPr>
          <w:bCs/>
          <w:iCs/>
          <w:snapToGrid w:val="0"/>
          <w:sz w:val="18"/>
          <w:szCs w:val="18"/>
          <w:u w:val="single"/>
        </w:rPr>
        <w:t>Załącznik</w:t>
      </w:r>
      <w:r w:rsidRPr="00CA03B6">
        <w:rPr>
          <w:snapToGrid w:val="0"/>
          <w:sz w:val="18"/>
          <w:szCs w:val="18"/>
        </w:rPr>
        <w:t xml:space="preserve">  do Zarządzenia Nr </w:t>
      </w:r>
      <w:r w:rsidR="0068573F">
        <w:rPr>
          <w:snapToGrid w:val="0"/>
          <w:sz w:val="18"/>
          <w:szCs w:val="18"/>
        </w:rPr>
        <w:t xml:space="preserve"> 78</w:t>
      </w:r>
      <w:r w:rsidR="002F73BA">
        <w:rPr>
          <w:snapToGrid w:val="0"/>
          <w:sz w:val="18"/>
          <w:szCs w:val="18"/>
        </w:rPr>
        <w:t xml:space="preserve">/2021 </w:t>
      </w:r>
      <w:r w:rsidRPr="00CA03B6">
        <w:rPr>
          <w:snapToGrid w:val="0"/>
          <w:sz w:val="18"/>
          <w:szCs w:val="18"/>
        </w:rPr>
        <w:t xml:space="preserve">Burmistrza Głowna z dnia </w:t>
      </w:r>
      <w:r w:rsidR="00497F3C">
        <w:rPr>
          <w:snapToGrid w:val="0"/>
          <w:sz w:val="18"/>
          <w:szCs w:val="18"/>
        </w:rPr>
        <w:t xml:space="preserve"> </w:t>
      </w:r>
      <w:r w:rsidR="0068573F">
        <w:rPr>
          <w:snapToGrid w:val="0"/>
          <w:sz w:val="18"/>
          <w:szCs w:val="18"/>
        </w:rPr>
        <w:t xml:space="preserve">17 </w:t>
      </w:r>
      <w:r w:rsidR="002F73BA">
        <w:rPr>
          <w:snapToGrid w:val="0"/>
          <w:sz w:val="18"/>
          <w:szCs w:val="18"/>
        </w:rPr>
        <w:t>czerwca 2021</w:t>
      </w:r>
      <w:r w:rsidR="004D1267">
        <w:rPr>
          <w:snapToGrid w:val="0"/>
          <w:sz w:val="18"/>
          <w:szCs w:val="18"/>
        </w:rPr>
        <w:t xml:space="preserve"> </w:t>
      </w:r>
      <w:r w:rsidRPr="00CA03B6">
        <w:rPr>
          <w:snapToGrid w:val="0"/>
          <w:sz w:val="18"/>
          <w:szCs w:val="18"/>
        </w:rPr>
        <w:t>r.</w:t>
      </w:r>
    </w:p>
    <w:p w:rsidR="00A50C45" w:rsidRPr="00CA03B6" w:rsidRDefault="00A50C45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W Y K A Z    CZ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ĘŚCI   NIERUCHOMOŚCI  </w:t>
      </w:r>
    </w:p>
    <w:p w:rsidR="00A50C45" w:rsidRPr="00CA03B6" w:rsidRDefault="00A50C45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przeznaczon</w:t>
      </w:r>
      <w:r w:rsidR="00AA7FEC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ych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do sprzedaży w trybie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proofErr w:type="spellStart"/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proofErr w:type="spellEnd"/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z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e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t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a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proofErr w:type="spellStart"/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proofErr w:type="spellEnd"/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g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o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w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y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m</w:t>
      </w:r>
    </w:p>
    <w:p w:rsidR="00A50C45" w:rsidRPr="00CA03B6" w:rsidRDefault="00A50C45" w:rsidP="00A50C45">
      <w:pPr>
        <w:widowControl w:val="0"/>
        <w:spacing w:after="120"/>
        <w:jc w:val="center"/>
        <w:rPr>
          <w:b/>
          <w:bCs/>
          <w:i/>
          <w:iCs/>
          <w:snapToGrid w:val="0"/>
          <w:sz w:val="18"/>
          <w:szCs w:val="18"/>
        </w:rPr>
      </w:pPr>
      <w:r w:rsidRPr="00CA03B6">
        <w:rPr>
          <w:rFonts w:ascii="Courier New" w:hAnsi="Courier New" w:cs="Courier New"/>
          <w:b/>
          <w:bCs/>
          <w:snapToGrid w:val="0"/>
          <w:sz w:val="18"/>
          <w:szCs w:val="18"/>
        </w:rPr>
        <w:t>-----------------------------------------------------------</w:t>
      </w:r>
    </w:p>
    <w:tbl>
      <w:tblPr>
        <w:tblpPr w:leftFromText="141" w:rightFromText="141" w:vertAnchor="text" w:horzAnchor="margin" w:tblpX="212" w:tblpY="161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2"/>
        <w:gridCol w:w="2228"/>
        <w:gridCol w:w="1823"/>
        <w:gridCol w:w="2841"/>
        <w:gridCol w:w="4253"/>
        <w:gridCol w:w="2433"/>
        <w:gridCol w:w="1560"/>
      </w:tblGrid>
      <w:tr w:rsidR="004D1267" w:rsidRPr="00CA03B6" w:rsidTr="004D1267">
        <w:trPr>
          <w:trHeight w:val="1111"/>
        </w:trPr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L.p.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Oznaczenie gruntów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wg księgi wieczystej oraz katastru nieruchomości</w:t>
            </w:r>
          </w:p>
        </w:tc>
        <w:tc>
          <w:tcPr>
            <w:tcW w:w="5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Powierzchnia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</w:t>
            </w:r>
            <w:r w:rsidRPr="00CA03B6">
              <w:rPr>
                <w:b/>
                <w:bCs/>
                <w:snapToGrid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Opis i położenie</w:t>
            </w: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nieruchomoś</w:t>
            </w:r>
            <w:r w:rsidR="00053B29" w:rsidRPr="00CA03B6">
              <w:rPr>
                <w:b/>
                <w:bCs/>
                <w:snapToGrid w:val="0"/>
                <w:sz w:val="18"/>
                <w:szCs w:val="18"/>
              </w:rPr>
              <w:t>ci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CA03B6" w:rsidRPr="00CA03B6" w:rsidRDefault="00CA03B6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Przeznaczenie nieruchomości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miejscowym planie zagospodarowania przestrzennego</w:t>
            </w:r>
          </w:p>
        </w:tc>
        <w:tc>
          <w:tcPr>
            <w:tcW w:w="7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pStyle w:val="Nagwek1"/>
              <w:rPr>
                <w:sz w:val="18"/>
                <w:szCs w:val="18"/>
              </w:rPr>
            </w:pPr>
          </w:p>
          <w:p w:rsidR="00053B29" w:rsidRPr="00CA03B6" w:rsidRDefault="00053B29" w:rsidP="0051603E">
            <w:pPr>
              <w:pStyle w:val="Nagwek1"/>
              <w:rPr>
                <w:sz w:val="18"/>
                <w:szCs w:val="18"/>
              </w:rPr>
            </w:pPr>
            <w:r w:rsidRPr="00CA03B6">
              <w:rPr>
                <w:sz w:val="18"/>
                <w:szCs w:val="18"/>
              </w:rPr>
              <w:t>Cena nieruchomości „brutto”</w:t>
            </w:r>
          </w:p>
          <w:p w:rsidR="00053B29" w:rsidRPr="00CA03B6" w:rsidRDefault="00765500" w:rsidP="00053B29">
            <w:pPr>
              <w:jc w:val="center"/>
              <w:rPr>
                <w:b/>
                <w:sz w:val="18"/>
                <w:szCs w:val="18"/>
              </w:rPr>
            </w:pPr>
            <w:r w:rsidRPr="00CA03B6">
              <w:rPr>
                <w:b/>
                <w:sz w:val="18"/>
                <w:szCs w:val="18"/>
              </w:rPr>
              <w:t>(z podatkiem VA</w:t>
            </w:r>
            <w:r w:rsidR="00053B29" w:rsidRPr="00CA03B6">
              <w:rPr>
                <w:b/>
                <w:sz w:val="18"/>
                <w:szCs w:val="18"/>
              </w:rPr>
              <w:t>T</w:t>
            </w:r>
          </w:p>
          <w:p w:rsidR="00053B29" w:rsidRPr="00CA03B6" w:rsidRDefault="00053B29" w:rsidP="00053B29">
            <w:pPr>
              <w:jc w:val="center"/>
              <w:rPr>
                <w:sz w:val="18"/>
                <w:szCs w:val="18"/>
              </w:rPr>
            </w:pPr>
            <w:r w:rsidRPr="00CA03B6">
              <w:rPr>
                <w:b/>
                <w:sz w:val="18"/>
                <w:szCs w:val="18"/>
              </w:rPr>
              <w:t>w wysokości :</w:t>
            </w:r>
            <w:r w:rsidR="004D1267">
              <w:rPr>
                <w:b/>
                <w:sz w:val="18"/>
                <w:szCs w:val="18"/>
              </w:rPr>
              <w:t xml:space="preserve"> </w:t>
            </w:r>
            <w:r w:rsidRPr="00CA03B6">
              <w:rPr>
                <w:b/>
                <w:sz w:val="18"/>
                <w:szCs w:val="18"/>
              </w:rPr>
              <w:t>23%)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Uwagi</w:t>
            </w:r>
          </w:p>
        </w:tc>
      </w:tr>
      <w:tr w:rsidR="004D1267" w:rsidRPr="00CA03B6" w:rsidTr="004D1267">
        <w:trPr>
          <w:trHeight w:val="212"/>
        </w:trPr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5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3</w:t>
            </w:r>
          </w:p>
        </w:tc>
        <w:tc>
          <w:tcPr>
            <w:tcW w:w="8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5</w:t>
            </w:r>
          </w:p>
        </w:tc>
        <w:tc>
          <w:tcPr>
            <w:tcW w:w="7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6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765500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7</w:t>
            </w:r>
          </w:p>
        </w:tc>
      </w:tr>
      <w:tr w:rsidR="004D1267" w:rsidRPr="004B2C81" w:rsidTr="004D1267">
        <w:trPr>
          <w:trHeight w:val="1853"/>
        </w:trPr>
        <w:tc>
          <w:tcPr>
            <w:tcW w:w="284" w:type="pct"/>
            <w:vAlign w:val="center"/>
          </w:tcPr>
          <w:p w:rsidR="00053B29" w:rsidRPr="004B2C81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694" w:type="pct"/>
            <w:vAlign w:val="center"/>
          </w:tcPr>
          <w:p w:rsidR="00053B29" w:rsidRPr="004B2C81" w:rsidRDefault="00053B29" w:rsidP="0051603E">
            <w:pPr>
              <w:widowControl w:val="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b/>
                <w:bCs/>
                <w:snapToGrid w:val="0"/>
                <w:sz w:val="18"/>
                <w:szCs w:val="18"/>
              </w:rPr>
              <w:t xml:space="preserve">ul. </w:t>
            </w:r>
            <w:r w:rsidR="00497F3C" w:rsidRPr="004B2C81">
              <w:rPr>
                <w:b/>
                <w:bCs/>
                <w:snapToGrid w:val="0"/>
                <w:sz w:val="18"/>
                <w:szCs w:val="18"/>
              </w:rPr>
              <w:t>Główna nr 31-33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D1267">
              <w:rPr>
                <w:b/>
                <w:snapToGrid w:val="0"/>
                <w:sz w:val="18"/>
                <w:szCs w:val="18"/>
              </w:rPr>
              <w:t>działka n</w:t>
            </w:r>
            <w:r w:rsidRPr="004B2C81">
              <w:rPr>
                <w:snapToGrid w:val="0"/>
                <w:sz w:val="18"/>
                <w:szCs w:val="18"/>
              </w:rPr>
              <w:t xml:space="preserve">r </w:t>
            </w:r>
            <w:r w:rsidR="00497F3C" w:rsidRPr="004B2C81">
              <w:rPr>
                <w:b/>
                <w:bCs/>
                <w:snapToGrid w:val="0"/>
                <w:sz w:val="18"/>
                <w:szCs w:val="18"/>
              </w:rPr>
              <w:t>174</w:t>
            </w:r>
          </w:p>
          <w:p w:rsidR="00053B29" w:rsidRPr="004B2C81" w:rsidRDefault="00497F3C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obręb </w:t>
            </w:r>
            <w:proofErr w:type="spellStart"/>
            <w:r w:rsidRPr="004B2C81">
              <w:rPr>
                <w:snapToGrid w:val="0"/>
                <w:sz w:val="18"/>
                <w:szCs w:val="18"/>
              </w:rPr>
              <w:t>ewid</w:t>
            </w:r>
            <w:proofErr w:type="spellEnd"/>
            <w:r w:rsidRPr="004B2C81">
              <w:rPr>
                <w:snapToGrid w:val="0"/>
                <w:sz w:val="18"/>
                <w:szCs w:val="18"/>
              </w:rPr>
              <w:t>. G-4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053B29" w:rsidRPr="004B2C81" w:rsidRDefault="00053B29" w:rsidP="0051603E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LD1G/000</w:t>
            </w:r>
            <w:r w:rsidR="00497F3C" w:rsidRPr="004B2C81">
              <w:rPr>
                <w:snapToGrid w:val="0"/>
                <w:sz w:val="18"/>
                <w:szCs w:val="18"/>
              </w:rPr>
              <w:t>81057/3</w:t>
            </w:r>
          </w:p>
          <w:p w:rsidR="00053B29" w:rsidRPr="004B2C81" w:rsidRDefault="00053B29" w:rsidP="0051603E">
            <w:pPr>
              <w:pStyle w:val="Nagwek3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053B29" w:rsidRPr="004B2C81" w:rsidRDefault="00DD76A8" w:rsidP="004D1267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1203</w:t>
            </w:r>
          </w:p>
        </w:tc>
        <w:tc>
          <w:tcPr>
            <w:tcW w:w="885" w:type="pct"/>
          </w:tcPr>
          <w:p w:rsidR="00053B29" w:rsidRPr="004B2C81" w:rsidRDefault="00053B29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  <w:p w:rsidR="00053B29" w:rsidRPr="004B2C81" w:rsidRDefault="00053B29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Niezabudowan</w:t>
            </w:r>
            <w:r w:rsidR="00DD76A8" w:rsidRPr="004B2C81">
              <w:rPr>
                <w:snapToGrid w:val="0"/>
                <w:sz w:val="18"/>
                <w:szCs w:val="18"/>
              </w:rPr>
              <w:t>a działka gruntu</w:t>
            </w:r>
            <w:r w:rsidR="004D1267">
              <w:rPr>
                <w:snapToGrid w:val="0"/>
                <w:sz w:val="18"/>
                <w:szCs w:val="18"/>
              </w:rPr>
              <w:t xml:space="preserve"> </w:t>
            </w:r>
            <w:r w:rsidR="00DD76A8" w:rsidRPr="004B2C81">
              <w:rPr>
                <w:snapToGrid w:val="0"/>
                <w:sz w:val="18"/>
                <w:szCs w:val="18"/>
              </w:rPr>
              <w:t>nr 174</w:t>
            </w:r>
            <w:r w:rsidR="00765500" w:rsidRPr="004B2C81">
              <w:rPr>
                <w:snapToGrid w:val="0"/>
                <w:sz w:val="18"/>
                <w:szCs w:val="18"/>
              </w:rPr>
              <w:t xml:space="preserve"> położona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="00765500" w:rsidRPr="004B2C81">
              <w:rPr>
                <w:snapToGrid w:val="0"/>
                <w:sz w:val="18"/>
                <w:szCs w:val="18"/>
              </w:rPr>
              <w:t>w Gło</w:t>
            </w:r>
            <w:r w:rsidR="00DD76A8" w:rsidRPr="004B2C81">
              <w:rPr>
                <w:snapToGrid w:val="0"/>
                <w:sz w:val="18"/>
                <w:szCs w:val="18"/>
              </w:rPr>
              <w:t>wnie przy ulicy Głównej nr 31-33</w:t>
            </w:r>
            <w:r w:rsidRPr="004B2C81">
              <w:rPr>
                <w:snapToGrid w:val="0"/>
                <w:sz w:val="18"/>
                <w:szCs w:val="18"/>
              </w:rPr>
              <w:t>.</w:t>
            </w:r>
          </w:p>
          <w:p w:rsidR="00053B29" w:rsidRDefault="00647529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Dzia</w:t>
            </w:r>
            <w:r w:rsidR="004D1267">
              <w:rPr>
                <w:snapToGrid w:val="0"/>
                <w:sz w:val="18"/>
                <w:szCs w:val="18"/>
              </w:rPr>
              <w:t xml:space="preserve">łka niezabudowana, zadrzewiona, </w:t>
            </w:r>
            <w:r w:rsidRPr="004B2C81">
              <w:rPr>
                <w:snapToGrid w:val="0"/>
                <w:sz w:val="18"/>
                <w:szCs w:val="18"/>
              </w:rPr>
              <w:t>zakrzewiona</w:t>
            </w:r>
            <w:r w:rsidR="004D1267">
              <w:rPr>
                <w:snapToGrid w:val="0"/>
                <w:sz w:val="18"/>
                <w:szCs w:val="18"/>
              </w:rPr>
              <w:t xml:space="preserve"> z dostępem do niepełnej </w:t>
            </w:r>
            <w:r w:rsidRPr="004B2C81">
              <w:rPr>
                <w:snapToGrid w:val="0"/>
                <w:sz w:val="18"/>
                <w:szCs w:val="18"/>
              </w:rPr>
              <w:t>infrastruktury technicznej</w:t>
            </w:r>
            <w:r w:rsidR="001E634B" w:rsidRPr="004B2C81">
              <w:rPr>
                <w:snapToGrid w:val="0"/>
                <w:sz w:val="18"/>
                <w:szCs w:val="18"/>
              </w:rPr>
              <w:t xml:space="preserve"> (wodociąg, energia elektryczna)</w:t>
            </w:r>
            <w:r w:rsidRPr="004B2C81">
              <w:rPr>
                <w:snapToGrid w:val="0"/>
                <w:sz w:val="18"/>
                <w:szCs w:val="18"/>
              </w:rPr>
              <w:t xml:space="preserve">.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="00DD76A8" w:rsidRPr="004B2C81">
              <w:rPr>
                <w:snapToGrid w:val="0"/>
                <w:sz w:val="18"/>
                <w:szCs w:val="18"/>
              </w:rPr>
              <w:t>Na działce występuje użytek</w:t>
            </w:r>
            <w:r w:rsidR="00053B29" w:rsidRPr="004B2C81">
              <w:rPr>
                <w:snapToGrid w:val="0"/>
                <w:sz w:val="18"/>
                <w:szCs w:val="18"/>
              </w:rPr>
              <w:t xml:space="preserve"> </w:t>
            </w:r>
            <w:r w:rsidR="00DD76A8" w:rsidRPr="004B2C81">
              <w:rPr>
                <w:snapToGrid w:val="0"/>
                <w:sz w:val="18"/>
                <w:szCs w:val="18"/>
              </w:rPr>
              <w:t>gruntu</w:t>
            </w: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="00DD76A8" w:rsidRPr="004B2C81">
              <w:rPr>
                <w:snapToGrid w:val="0"/>
                <w:sz w:val="18"/>
                <w:szCs w:val="18"/>
              </w:rPr>
              <w:t>Bp</w:t>
            </w:r>
            <w:r w:rsidRPr="004B2C81">
              <w:rPr>
                <w:snapToGrid w:val="0"/>
                <w:sz w:val="18"/>
                <w:szCs w:val="18"/>
              </w:rPr>
              <w:t>.</w:t>
            </w:r>
          </w:p>
          <w:p w:rsidR="004D1267" w:rsidRPr="004B2C81" w:rsidRDefault="004D1267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5" w:type="pct"/>
            <w:vAlign w:val="center"/>
          </w:tcPr>
          <w:p w:rsidR="00DD76A8" w:rsidRPr="004B2C81" w:rsidRDefault="00DD76A8" w:rsidP="004D1267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Działka gruntu nr 174</w:t>
            </w:r>
            <w:r w:rsidR="00053B29" w:rsidRPr="004B2C81">
              <w:rPr>
                <w:snapToGrid w:val="0"/>
                <w:sz w:val="18"/>
                <w:szCs w:val="18"/>
              </w:rPr>
              <w:t xml:space="preserve"> znajduje się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="00053B29" w:rsidRPr="004B2C81">
              <w:rPr>
                <w:snapToGrid w:val="0"/>
                <w:sz w:val="18"/>
                <w:szCs w:val="18"/>
              </w:rPr>
              <w:t xml:space="preserve">na terenach przeznaczonych na cele </w:t>
            </w:r>
            <w:r w:rsidRPr="004B2C81">
              <w:rPr>
                <w:snapToGrid w:val="0"/>
                <w:sz w:val="18"/>
                <w:szCs w:val="18"/>
              </w:rPr>
              <w:t xml:space="preserve">zabudowy mieszkaniowej jednorodzinnej, z obiektami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i urządzeniami towarzyszącymi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z </w:t>
            </w:r>
            <w:r w:rsidRPr="004B2C81">
              <w:rPr>
                <w:snapToGrid w:val="0"/>
                <w:sz w:val="24"/>
                <w:szCs w:val="24"/>
              </w:rPr>
              <w:t xml:space="preserve"> </w:t>
            </w:r>
            <w:r w:rsidRPr="004B2C81">
              <w:rPr>
                <w:snapToGrid w:val="0"/>
                <w:sz w:val="18"/>
                <w:szCs w:val="18"/>
              </w:rPr>
              <w:t>dopuszczeniem usług o uciążliwości niewykraczaj</w:t>
            </w:r>
            <w:r w:rsidR="00647529" w:rsidRPr="004B2C81">
              <w:rPr>
                <w:snapToGrid w:val="0"/>
                <w:sz w:val="18"/>
                <w:szCs w:val="18"/>
              </w:rPr>
              <w:t>ącej poza granice działki</w:t>
            </w:r>
            <w:r w:rsidRPr="004B2C81">
              <w:rPr>
                <w:snapToGrid w:val="0"/>
                <w:sz w:val="18"/>
                <w:szCs w:val="18"/>
              </w:rPr>
              <w:t>.</w:t>
            </w:r>
          </w:p>
          <w:p w:rsidR="00053B29" w:rsidRPr="004B2C81" w:rsidRDefault="00053B29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(na planszy pl</w:t>
            </w:r>
            <w:r w:rsidR="00647529" w:rsidRPr="004B2C81">
              <w:rPr>
                <w:snapToGrid w:val="0"/>
                <w:sz w:val="18"/>
                <w:szCs w:val="18"/>
              </w:rPr>
              <w:t>anu teren oznaczony symbolem: „A1MN”)</w:t>
            </w:r>
            <w:r w:rsidRPr="004B2C81"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758" w:type="pct"/>
            <w:vAlign w:val="center"/>
          </w:tcPr>
          <w:p w:rsidR="0051603E" w:rsidRPr="00AA472C" w:rsidRDefault="001C7F9B" w:rsidP="0041500F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104 100,00 zł</w:t>
            </w:r>
          </w:p>
        </w:tc>
        <w:tc>
          <w:tcPr>
            <w:tcW w:w="486" w:type="pct"/>
            <w:vAlign w:val="center"/>
          </w:tcPr>
          <w:p w:rsidR="00053B29" w:rsidRPr="004B2C81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D1267" w:rsidRPr="004B2C81" w:rsidTr="004D1267">
        <w:trPr>
          <w:trHeight w:val="1552"/>
        </w:trPr>
        <w:tc>
          <w:tcPr>
            <w:tcW w:w="284" w:type="pct"/>
            <w:vAlign w:val="center"/>
          </w:tcPr>
          <w:p w:rsidR="00765500" w:rsidRPr="004B2C81" w:rsidRDefault="00765500" w:rsidP="00765500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694" w:type="pct"/>
            <w:vAlign w:val="center"/>
          </w:tcPr>
          <w:p w:rsidR="00765500" w:rsidRPr="004B2C81" w:rsidRDefault="00765500" w:rsidP="00765500">
            <w:pPr>
              <w:widowControl w:val="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765500" w:rsidRPr="004B2C81" w:rsidRDefault="00765500" w:rsidP="00765500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b/>
                <w:bCs/>
                <w:snapToGrid w:val="0"/>
                <w:sz w:val="18"/>
                <w:szCs w:val="18"/>
              </w:rPr>
              <w:t xml:space="preserve">ul. </w:t>
            </w:r>
            <w:r w:rsidR="00647529" w:rsidRPr="004B2C81">
              <w:rPr>
                <w:b/>
                <w:bCs/>
                <w:snapToGrid w:val="0"/>
                <w:sz w:val="18"/>
                <w:szCs w:val="18"/>
              </w:rPr>
              <w:t>Bielawska nr 49</w:t>
            </w:r>
          </w:p>
          <w:p w:rsidR="00765500" w:rsidRPr="004B2C81" w:rsidRDefault="00765500" w:rsidP="00765500">
            <w:pPr>
              <w:widowControl w:val="0"/>
              <w:rPr>
                <w:snapToGrid w:val="0"/>
                <w:sz w:val="18"/>
                <w:szCs w:val="18"/>
              </w:rPr>
            </w:pPr>
          </w:p>
          <w:p w:rsidR="00765500" w:rsidRPr="004B2C81" w:rsidRDefault="00765500" w:rsidP="00765500">
            <w:pPr>
              <w:widowControl w:val="0"/>
              <w:rPr>
                <w:snapToGrid w:val="0"/>
                <w:sz w:val="18"/>
                <w:szCs w:val="18"/>
              </w:rPr>
            </w:pPr>
            <w:r w:rsidRPr="004D1267">
              <w:rPr>
                <w:b/>
                <w:snapToGrid w:val="0"/>
                <w:sz w:val="18"/>
                <w:szCs w:val="18"/>
              </w:rPr>
              <w:t>działka nr</w:t>
            </w: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="00647529" w:rsidRPr="004B2C81">
              <w:rPr>
                <w:b/>
                <w:bCs/>
                <w:snapToGrid w:val="0"/>
                <w:sz w:val="18"/>
                <w:szCs w:val="18"/>
              </w:rPr>
              <w:t>9/3</w:t>
            </w:r>
          </w:p>
          <w:p w:rsidR="00765500" w:rsidRPr="004B2C81" w:rsidRDefault="00647529" w:rsidP="00765500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obręb </w:t>
            </w:r>
            <w:proofErr w:type="spellStart"/>
            <w:r w:rsidRPr="004B2C81">
              <w:rPr>
                <w:snapToGrid w:val="0"/>
                <w:sz w:val="18"/>
                <w:szCs w:val="18"/>
              </w:rPr>
              <w:t>ewid</w:t>
            </w:r>
            <w:proofErr w:type="spellEnd"/>
            <w:r w:rsidRPr="004B2C81">
              <w:rPr>
                <w:snapToGrid w:val="0"/>
                <w:sz w:val="18"/>
                <w:szCs w:val="18"/>
              </w:rPr>
              <w:t>. G-8</w:t>
            </w:r>
          </w:p>
          <w:p w:rsidR="00765500" w:rsidRPr="004B2C81" w:rsidRDefault="00765500" w:rsidP="00765500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765500" w:rsidRPr="004B2C81" w:rsidRDefault="00765500" w:rsidP="00765500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LD1G/000</w:t>
            </w:r>
            <w:r w:rsidR="00647529" w:rsidRPr="004B2C81">
              <w:rPr>
                <w:snapToGrid w:val="0"/>
                <w:sz w:val="18"/>
                <w:szCs w:val="18"/>
              </w:rPr>
              <w:t>57518/6</w:t>
            </w:r>
          </w:p>
          <w:p w:rsidR="00765500" w:rsidRPr="004B2C81" w:rsidRDefault="00765500" w:rsidP="00765500">
            <w:pPr>
              <w:pStyle w:val="Nagwek3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765500" w:rsidRPr="004B2C81" w:rsidRDefault="00E1308E" w:rsidP="004D1267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1062</w:t>
            </w:r>
          </w:p>
        </w:tc>
        <w:tc>
          <w:tcPr>
            <w:tcW w:w="885" w:type="pct"/>
          </w:tcPr>
          <w:p w:rsidR="00765500" w:rsidRPr="004B2C81" w:rsidRDefault="00765500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  <w:p w:rsidR="00765500" w:rsidRPr="004B2C81" w:rsidRDefault="00765500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Niezab</w:t>
            </w:r>
            <w:r w:rsidR="00E1308E" w:rsidRPr="004B2C81">
              <w:rPr>
                <w:snapToGrid w:val="0"/>
                <w:sz w:val="18"/>
                <w:szCs w:val="18"/>
              </w:rPr>
              <w:t>udowana działka gruntu nr 9/3</w:t>
            </w:r>
            <w:r w:rsidRPr="004B2C81">
              <w:rPr>
                <w:snapToGrid w:val="0"/>
                <w:sz w:val="18"/>
                <w:szCs w:val="18"/>
              </w:rPr>
              <w:t xml:space="preserve"> położona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>w</w:t>
            </w:r>
            <w:r w:rsidR="00E1308E" w:rsidRPr="004B2C81">
              <w:rPr>
                <w:snapToGrid w:val="0"/>
                <w:sz w:val="18"/>
                <w:szCs w:val="18"/>
              </w:rPr>
              <w:t xml:space="preserve"> Głownie przy ulicy Bielawskiej 49</w:t>
            </w:r>
            <w:r w:rsidRPr="004B2C81">
              <w:rPr>
                <w:snapToGrid w:val="0"/>
                <w:sz w:val="18"/>
                <w:szCs w:val="18"/>
              </w:rPr>
              <w:t>.</w:t>
            </w:r>
          </w:p>
          <w:p w:rsidR="00765500" w:rsidRDefault="00E1308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Działka niezabudowana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 i niezagospodarowana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 z dostępem do </w:t>
            </w:r>
            <w:r w:rsidR="001E634B" w:rsidRPr="004B2C81">
              <w:rPr>
                <w:snapToGrid w:val="0"/>
                <w:sz w:val="18"/>
                <w:szCs w:val="18"/>
              </w:rPr>
              <w:t xml:space="preserve">niepełnej </w:t>
            </w:r>
            <w:r w:rsidRPr="004B2C81">
              <w:rPr>
                <w:snapToGrid w:val="0"/>
                <w:sz w:val="18"/>
                <w:szCs w:val="18"/>
              </w:rPr>
              <w:t>infrastruktury technicznej</w:t>
            </w:r>
            <w:r w:rsidR="001E634B" w:rsidRPr="004B2C81">
              <w:rPr>
                <w:snapToGrid w:val="0"/>
                <w:sz w:val="18"/>
                <w:szCs w:val="18"/>
              </w:rPr>
              <w:t xml:space="preserve"> (</w:t>
            </w:r>
            <w:r w:rsidR="001C7F9B">
              <w:rPr>
                <w:snapToGrid w:val="0"/>
                <w:sz w:val="18"/>
                <w:szCs w:val="18"/>
              </w:rPr>
              <w:t xml:space="preserve">energia elektryczna, </w:t>
            </w:r>
            <w:r w:rsidR="001E634B" w:rsidRPr="004B2C81">
              <w:rPr>
                <w:snapToGrid w:val="0"/>
                <w:sz w:val="18"/>
                <w:szCs w:val="18"/>
              </w:rPr>
              <w:t>wodociąg)</w:t>
            </w:r>
            <w:r w:rsidR="00205E4E" w:rsidRPr="004B2C81">
              <w:rPr>
                <w:snapToGrid w:val="0"/>
                <w:sz w:val="18"/>
                <w:szCs w:val="18"/>
              </w:rPr>
              <w:t>.</w:t>
            </w:r>
            <w:r w:rsidR="00205E4E" w:rsidRPr="004B2C81">
              <w:rPr>
                <w:snapToGrid w:val="0"/>
                <w:sz w:val="18"/>
                <w:szCs w:val="18"/>
              </w:rPr>
              <w:br/>
              <w:t xml:space="preserve">Na działce występuje </w:t>
            </w:r>
            <w:r w:rsidR="00205E4E" w:rsidRPr="004B2C81">
              <w:rPr>
                <w:snapToGrid w:val="0"/>
                <w:sz w:val="18"/>
                <w:szCs w:val="18"/>
              </w:rPr>
              <w:br/>
              <w:t xml:space="preserve">użytek gruntu </w:t>
            </w:r>
            <w:proofErr w:type="spellStart"/>
            <w:r w:rsidR="00205E4E" w:rsidRPr="004B2C81">
              <w:rPr>
                <w:snapToGrid w:val="0"/>
                <w:sz w:val="18"/>
                <w:szCs w:val="18"/>
              </w:rPr>
              <w:t>RIIIb</w:t>
            </w:r>
            <w:proofErr w:type="spellEnd"/>
            <w:r w:rsidR="00205E4E" w:rsidRPr="004B2C81">
              <w:rPr>
                <w:snapToGrid w:val="0"/>
                <w:sz w:val="18"/>
                <w:szCs w:val="18"/>
              </w:rPr>
              <w:t>.</w:t>
            </w:r>
          </w:p>
          <w:p w:rsidR="004D1267" w:rsidRPr="004B2C81" w:rsidRDefault="004D1267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5" w:type="pct"/>
            <w:vAlign w:val="center"/>
          </w:tcPr>
          <w:p w:rsidR="00205E4E" w:rsidRPr="004B2C81" w:rsidRDefault="00205E4E" w:rsidP="004D1267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Działka gruntu nr 9/3</w:t>
            </w:r>
            <w:r w:rsidR="00765500" w:rsidRPr="004B2C81">
              <w:rPr>
                <w:snapToGrid w:val="0"/>
                <w:sz w:val="18"/>
                <w:szCs w:val="18"/>
              </w:rPr>
              <w:t xml:space="preserve"> znajduje się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="00765500" w:rsidRPr="004B2C81">
              <w:rPr>
                <w:snapToGrid w:val="0"/>
                <w:sz w:val="18"/>
                <w:szCs w:val="18"/>
              </w:rPr>
              <w:t xml:space="preserve">na terenach przeznaczonych na cele </w:t>
            </w:r>
            <w:r w:rsidRPr="004B2C81">
              <w:rPr>
                <w:snapToGrid w:val="0"/>
                <w:sz w:val="18"/>
                <w:szCs w:val="18"/>
              </w:rPr>
              <w:t xml:space="preserve">zabudowy mieszkaniowej jednorodzinnej  z </w:t>
            </w:r>
            <w:r w:rsidRPr="004B2C81">
              <w:rPr>
                <w:snapToGrid w:val="0"/>
                <w:sz w:val="24"/>
                <w:szCs w:val="24"/>
              </w:rPr>
              <w:t xml:space="preserve"> </w:t>
            </w:r>
            <w:r w:rsidRPr="004B2C81">
              <w:rPr>
                <w:snapToGrid w:val="0"/>
                <w:sz w:val="18"/>
                <w:szCs w:val="18"/>
              </w:rPr>
              <w:t>dopuszczeniem usług o uciążliwości niewykraczającej poza granice działki.</w:t>
            </w:r>
          </w:p>
          <w:p w:rsidR="00765500" w:rsidRPr="004B2C81" w:rsidRDefault="00765500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(na planszy pl</w:t>
            </w:r>
            <w:r w:rsidR="00205E4E" w:rsidRPr="004B2C81">
              <w:rPr>
                <w:snapToGrid w:val="0"/>
                <w:sz w:val="18"/>
                <w:szCs w:val="18"/>
              </w:rPr>
              <w:t>anu teren oznaczony symbolem: 1MN</w:t>
            </w:r>
            <w:r w:rsidRPr="004B2C81">
              <w:rPr>
                <w:snapToGrid w:val="0"/>
                <w:sz w:val="18"/>
                <w:szCs w:val="18"/>
              </w:rPr>
              <w:t>).</w:t>
            </w:r>
          </w:p>
        </w:tc>
        <w:tc>
          <w:tcPr>
            <w:tcW w:w="758" w:type="pct"/>
            <w:vAlign w:val="center"/>
          </w:tcPr>
          <w:p w:rsidR="0051603E" w:rsidRPr="00AA472C" w:rsidRDefault="001C7F9B" w:rsidP="004D1267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89 200,00 zł</w:t>
            </w:r>
          </w:p>
        </w:tc>
        <w:tc>
          <w:tcPr>
            <w:tcW w:w="486" w:type="pct"/>
            <w:vAlign w:val="center"/>
          </w:tcPr>
          <w:p w:rsidR="00765500" w:rsidRPr="004B2C81" w:rsidRDefault="00765500" w:rsidP="00765500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D1267" w:rsidRPr="004B2C81" w:rsidTr="004D1267">
        <w:trPr>
          <w:trHeight w:val="1552"/>
        </w:trPr>
        <w:tc>
          <w:tcPr>
            <w:tcW w:w="284" w:type="pct"/>
            <w:vAlign w:val="center"/>
          </w:tcPr>
          <w:p w:rsidR="00205E4E" w:rsidRPr="004B2C81" w:rsidRDefault="00205E4E" w:rsidP="00205E4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3</w:t>
            </w:r>
          </w:p>
        </w:tc>
        <w:tc>
          <w:tcPr>
            <w:tcW w:w="694" w:type="pct"/>
            <w:vAlign w:val="center"/>
          </w:tcPr>
          <w:p w:rsidR="00205E4E" w:rsidRPr="004B2C81" w:rsidRDefault="00205E4E" w:rsidP="00205E4E">
            <w:pPr>
              <w:widowControl w:val="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b/>
                <w:bCs/>
                <w:snapToGrid w:val="0"/>
                <w:sz w:val="18"/>
                <w:szCs w:val="18"/>
              </w:rPr>
              <w:t>ul. Bielawska nr 49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D1267">
              <w:rPr>
                <w:b/>
                <w:snapToGrid w:val="0"/>
                <w:sz w:val="18"/>
                <w:szCs w:val="18"/>
              </w:rPr>
              <w:t>działka nr</w:t>
            </w: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Pr="004B2C81">
              <w:rPr>
                <w:b/>
                <w:bCs/>
                <w:snapToGrid w:val="0"/>
                <w:sz w:val="18"/>
                <w:szCs w:val="18"/>
              </w:rPr>
              <w:t>9/4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obręb </w:t>
            </w:r>
            <w:proofErr w:type="spellStart"/>
            <w:r w:rsidRPr="004B2C81">
              <w:rPr>
                <w:snapToGrid w:val="0"/>
                <w:sz w:val="18"/>
                <w:szCs w:val="18"/>
              </w:rPr>
              <w:t>ewid</w:t>
            </w:r>
            <w:proofErr w:type="spellEnd"/>
            <w:r w:rsidRPr="004B2C81">
              <w:rPr>
                <w:snapToGrid w:val="0"/>
                <w:sz w:val="18"/>
                <w:szCs w:val="18"/>
              </w:rPr>
              <w:t>. G-8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205E4E" w:rsidRPr="004B2C81" w:rsidRDefault="00205E4E" w:rsidP="00205E4E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LD1G/00057518/6</w:t>
            </w:r>
          </w:p>
          <w:p w:rsidR="00205E4E" w:rsidRPr="004B2C81" w:rsidRDefault="00205E4E" w:rsidP="00205E4E">
            <w:pPr>
              <w:pStyle w:val="Nagwek3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205E4E" w:rsidRPr="004B2C81" w:rsidRDefault="00205E4E" w:rsidP="004D1267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984</w:t>
            </w:r>
          </w:p>
        </w:tc>
        <w:tc>
          <w:tcPr>
            <w:tcW w:w="885" w:type="pct"/>
          </w:tcPr>
          <w:p w:rsidR="00205E4E" w:rsidRPr="004B2C81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  <w:p w:rsidR="00205E4E" w:rsidRPr="004B2C81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Niezabudowana działka gruntu nr 9/4 położona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>w Głownie przy ulicy Bielawskiej 49.</w:t>
            </w:r>
          </w:p>
          <w:p w:rsidR="00205E4E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Działka niezabudowana</w:t>
            </w:r>
            <w:r w:rsidR="001E634B" w:rsidRPr="004B2C81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 i niezagospodarowana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 z dostępem do </w:t>
            </w:r>
            <w:r w:rsidR="001E634B" w:rsidRPr="004B2C81">
              <w:rPr>
                <w:snapToGrid w:val="0"/>
                <w:sz w:val="18"/>
                <w:szCs w:val="18"/>
              </w:rPr>
              <w:t xml:space="preserve">niepełnej </w:t>
            </w:r>
            <w:r w:rsidRPr="004B2C81">
              <w:rPr>
                <w:snapToGrid w:val="0"/>
                <w:sz w:val="18"/>
                <w:szCs w:val="18"/>
              </w:rPr>
              <w:t>infrastruktury technicznej</w:t>
            </w:r>
            <w:r w:rsidR="001E634B" w:rsidRPr="004B2C81">
              <w:rPr>
                <w:snapToGrid w:val="0"/>
                <w:sz w:val="18"/>
                <w:szCs w:val="18"/>
              </w:rPr>
              <w:t xml:space="preserve"> (</w:t>
            </w:r>
            <w:r w:rsidR="001C7F9B">
              <w:rPr>
                <w:snapToGrid w:val="0"/>
                <w:sz w:val="18"/>
                <w:szCs w:val="18"/>
              </w:rPr>
              <w:t xml:space="preserve">energia elektryczna, </w:t>
            </w:r>
            <w:r w:rsidR="001E634B" w:rsidRPr="004B2C81">
              <w:rPr>
                <w:snapToGrid w:val="0"/>
                <w:sz w:val="18"/>
                <w:szCs w:val="18"/>
              </w:rPr>
              <w:t>wodociąg)</w:t>
            </w:r>
            <w:r w:rsidRPr="004B2C81">
              <w:rPr>
                <w:snapToGrid w:val="0"/>
                <w:sz w:val="18"/>
                <w:szCs w:val="18"/>
              </w:rPr>
              <w:t>.</w:t>
            </w:r>
            <w:r w:rsidRPr="004B2C81">
              <w:rPr>
                <w:snapToGrid w:val="0"/>
                <w:sz w:val="18"/>
                <w:szCs w:val="18"/>
              </w:rPr>
              <w:br/>
              <w:t xml:space="preserve">Na działce występuje </w:t>
            </w:r>
            <w:r w:rsidRPr="004B2C81">
              <w:rPr>
                <w:snapToGrid w:val="0"/>
                <w:sz w:val="18"/>
                <w:szCs w:val="18"/>
              </w:rPr>
              <w:br/>
              <w:t xml:space="preserve">użytek gruntu </w:t>
            </w:r>
            <w:proofErr w:type="spellStart"/>
            <w:r w:rsidRPr="004B2C81">
              <w:rPr>
                <w:snapToGrid w:val="0"/>
                <w:sz w:val="18"/>
                <w:szCs w:val="18"/>
              </w:rPr>
              <w:t>RIIIb</w:t>
            </w:r>
            <w:proofErr w:type="spellEnd"/>
            <w:r w:rsidRPr="004B2C81">
              <w:rPr>
                <w:snapToGrid w:val="0"/>
                <w:sz w:val="18"/>
                <w:szCs w:val="18"/>
              </w:rPr>
              <w:t>.</w:t>
            </w:r>
          </w:p>
          <w:p w:rsidR="004D1267" w:rsidRPr="004B2C81" w:rsidRDefault="004D1267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5" w:type="pct"/>
            <w:vAlign w:val="center"/>
          </w:tcPr>
          <w:p w:rsidR="00205E4E" w:rsidRPr="004B2C81" w:rsidRDefault="00205E4E" w:rsidP="004D1267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Działka gruntu nr 9/4 znajduje się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na terenach przeznaczonych na cele zabudowy mieszkaniowej jednorodzinnej  z </w:t>
            </w:r>
            <w:r w:rsidRPr="004B2C81">
              <w:rPr>
                <w:snapToGrid w:val="0"/>
                <w:sz w:val="24"/>
                <w:szCs w:val="24"/>
              </w:rPr>
              <w:t xml:space="preserve"> </w:t>
            </w:r>
            <w:r w:rsidRPr="004B2C81">
              <w:rPr>
                <w:snapToGrid w:val="0"/>
                <w:sz w:val="18"/>
                <w:szCs w:val="18"/>
              </w:rPr>
              <w:t>dopuszczeniem usług o uciążliwości niewykraczającej poza granice działki.</w:t>
            </w:r>
          </w:p>
          <w:p w:rsidR="00205E4E" w:rsidRPr="004B2C81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(na planszy planu teren oznaczony symbolem: 1MN).</w:t>
            </w:r>
          </w:p>
        </w:tc>
        <w:tc>
          <w:tcPr>
            <w:tcW w:w="758" w:type="pct"/>
            <w:vAlign w:val="center"/>
          </w:tcPr>
          <w:p w:rsidR="0051603E" w:rsidRPr="00AA472C" w:rsidRDefault="001C7F9B" w:rsidP="004D1267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82 700,00 zł</w:t>
            </w:r>
          </w:p>
        </w:tc>
        <w:tc>
          <w:tcPr>
            <w:tcW w:w="486" w:type="pct"/>
            <w:vAlign w:val="center"/>
          </w:tcPr>
          <w:p w:rsidR="00205E4E" w:rsidRPr="004B2C81" w:rsidRDefault="00205E4E" w:rsidP="00205E4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D1267" w:rsidRPr="004B2C81" w:rsidTr="001C7F9B">
        <w:trPr>
          <w:trHeight w:val="64"/>
        </w:trPr>
        <w:tc>
          <w:tcPr>
            <w:tcW w:w="284" w:type="pct"/>
            <w:vAlign w:val="center"/>
          </w:tcPr>
          <w:p w:rsidR="00205E4E" w:rsidRPr="004B2C81" w:rsidRDefault="00205E4E" w:rsidP="00205E4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694" w:type="pct"/>
            <w:vAlign w:val="center"/>
          </w:tcPr>
          <w:p w:rsidR="00205E4E" w:rsidRPr="004B2C81" w:rsidRDefault="00205E4E" w:rsidP="00205E4E">
            <w:pPr>
              <w:widowControl w:val="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b/>
                <w:bCs/>
                <w:snapToGrid w:val="0"/>
                <w:sz w:val="18"/>
                <w:szCs w:val="18"/>
              </w:rPr>
              <w:t>ul. Bielawska nr 49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D1267">
              <w:rPr>
                <w:b/>
                <w:snapToGrid w:val="0"/>
                <w:sz w:val="18"/>
                <w:szCs w:val="18"/>
              </w:rPr>
              <w:t>działka nr</w:t>
            </w: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Pr="004B2C81">
              <w:rPr>
                <w:b/>
                <w:bCs/>
                <w:snapToGrid w:val="0"/>
                <w:sz w:val="18"/>
                <w:szCs w:val="18"/>
              </w:rPr>
              <w:t>9/6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obręb </w:t>
            </w:r>
            <w:proofErr w:type="spellStart"/>
            <w:r w:rsidRPr="004B2C81">
              <w:rPr>
                <w:snapToGrid w:val="0"/>
                <w:sz w:val="18"/>
                <w:szCs w:val="18"/>
              </w:rPr>
              <w:t>ewid</w:t>
            </w:r>
            <w:proofErr w:type="spellEnd"/>
            <w:r w:rsidRPr="004B2C81">
              <w:rPr>
                <w:snapToGrid w:val="0"/>
                <w:sz w:val="18"/>
                <w:szCs w:val="18"/>
              </w:rPr>
              <w:t>. G-8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205E4E" w:rsidRPr="004B2C81" w:rsidRDefault="00205E4E" w:rsidP="00205E4E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LD1G/00057518/6</w:t>
            </w:r>
          </w:p>
          <w:p w:rsidR="00205E4E" w:rsidRPr="004B2C81" w:rsidRDefault="00205E4E" w:rsidP="00205E4E">
            <w:pPr>
              <w:pStyle w:val="Nagwek3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205E4E" w:rsidRPr="004B2C81" w:rsidRDefault="00AC6100" w:rsidP="004D1267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999</w:t>
            </w:r>
          </w:p>
        </w:tc>
        <w:tc>
          <w:tcPr>
            <w:tcW w:w="885" w:type="pct"/>
          </w:tcPr>
          <w:p w:rsidR="00205E4E" w:rsidRPr="004B2C81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  <w:p w:rsidR="00205E4E" w:rsidRPr="004B2C81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Niezabudowana działka gruntu nr 9/6 położona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>w Głownie przy ulicy Bielawskiej 49.</w:t>
            </w:r>
          </w:p>
          <w:p w:rsidR="001E634B" w:rsidRPr="004B2C81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Działka niezabudowana</w:t>
            </w:r>
          </w:p>
          <w:p w:rsidR="004D1267" w:rsidRPr="004B2C81" w:rsidRDefault="00205E4E" w:rsidP="00F07C7E">
            <w:pPr>
              <w:widowControl w:val="0"/>
              <w:spacing w:after="24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i niezagospodarowana 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z dostępem do </w:t>
            </w:r>
            <w:r w:rsidR="001E634B" w:rsidRPr="004B2C81">
              <w:rPr>
                <w:snapToGrid w:val="0"/>
                <w:sz w:val="18"/>
                <w:szCs w:val="18"/>
              </w:rPr>
              <w:t xml:space="preserve">niepełnej </w:t>
            </w:r>
            <w:r w:rsidRPr="004B2C81">
              <w:rPr>
                <w:snapToGrid w:val="0"/>
                <w:sz w:val="18"/>
                <w:szCs w:val="18"/>
              </w:rPr>
              <w:t>infrastruktury technicznej</w:t>
            </w:r>
            <w:r w:rsidR="001E634B" w:rsidRPr="004B2C81">
              <w:rPr>
                <w:snapToGrid w:val="0"/>
                <w:sz w:val="18"/>
                <w:szCs w:val="18"/>
              </w:rPr>
              <w:t xml:space="preserve"> (</w:t>
            </w:r>
            <w:r w:rsidR="001C7F9B">
              <w:rPr>
                <w:snapToGrid w:val="0"/>
                <w:sz w:val="18"/>
                <w:szCs w:val="18"/>
              </w:rPr>
              <w:t xml:space="preserve">energia elektryczna, </w:t>
            </w:r>
            <w:r w:rsidR="001E634B" w:rsidRPr="004B2C81">
              <w:rPr>
                <w:snapToGrid w:val="0"/>
                <w:sz w:val="18"/>
                <w:szCs w:val="18"/>
              </w:rPr>
              <w:t>wodociąg)</w:t>
            </w:r>
            <w:r w:rsidRPr="004B2C81">
              <w:rPr>
                <w:snapToGrid w:val="0"/>
                <w:sz w:val="18"/>
                <w:szCs w:val="18"/>
              </w:rPr>
              <w:t>.</w:t>
            </w:r>
            <w:r w:rsidRPr="004B2C81">
              <w:rPr>
                <w:snapToGrid w:val="0"/>
                <w:sz w:val="18"/>
                <w:szCs w:val="18"/>
              </w:rPr>
              <w:br/>
              <w:t xml:space="preserve">Na działce występuje </w:t>
            </w:r>
            <w:r w:rsidRPr="004B2C81">
              <w:rPr>
                <w:snapToGrid w:val="0"/>
                <w:sz w:val="18"/>
                <w:szCs w:val="18"/>
              </w:rPr>
              <w:br/>
              <w:t xml:space="preserve">użytek gruntu </w:t>
            </w:r>
            <w:proofErr w:type="spellStart"/>
            <w:r w:rsidRPr="004B2C81">
              <w:rPr>
                <w:snapToGrid w:val="0"/>
                <w:sz w:val="18"/>
                <w:szCs w:val="18"/>
              </w:rPr>
              <w:t>RIIIb</w:t>
            </w:r>
            <w:proofErr w:type="spellEnd"/>
            <w:r w:rsidR="001C7F9B"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1325" w:type="pct"/>
            <w:vAlign w:val="center"/>
          </w:tcPr>
          <w:p w:rsidR="00205E4E" w:rsidRPr="004B2C81" w:rsidRDefault="00205E4E" w:rsidP="004D1267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Działka gruntu nr 9/6 znajduje się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na terenach przeznaczonych na cele zabudowy mieszkaniowej jednorodzinnej  z </w:t>
            </w:r>
            <w:r w:rsidRPr="004B2C81">
              <w:rPr>
                <w:snapToGrid w:val="0"/>
                <w:sz w:val="24"/>
                <w:szCs w:val="24"/>
              </w:rPr>
              <w:t xml:space="preserve"> </w:t>
            </w:r>
            <w:r w:rsidRPr="004B2C81">
              <w:rPr>
                <w:snapToGrid w:val="0"/>
                <w:sz w:val="18"/>
                <w:szCs w:val="18"/>
              </w:rPr>
              <w:t>dopuszczeniem usług o uciążliwości niewykraczającej poza granice działki.</w:t>
            </w:r>
          </w:p>
          <w:p w:rsidR="00205E4E" w:rsidRPr="004B2C81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(na planszy p</w:t>
            </w:r>
            <w:r w:rsidR="002F73BA">
              <w:rPr>
                <w:snapToGrid w:val="0"/>
                <w:sz w:val="18"/>
                <w:szCs w:val="18"/>
              </w:rPr>
              <w:t>lanu teren oznaczony symbolem: 2</w:t>
            </w:r>
            <w:r w:rsidRPr="004B2C81">
              <w:rPr>
                <w:snapToGrid w:val="0"/>
                <w:sz w:val="18"/>
                <w:szCs w:val="18"/>
              </w:rPr>
              <w:t>MN).</w:t>
            </w:r>
          </w:p>
        </w:tc>
        <w:tc>
          <w:tcPr>
            <w:tcW w:w="758" w:type="pct"/>
            <w:vAlign w:val="center"/>
          </w:tcPr>
          <w:p w:rsidR="0051603E" w:rsidRPr="00AA472C" w:rsidRDefault="001C7F9B" w:rsidP="004D1267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83 900,00 zł</w:t>
            </w:r>
          </w:p>
        </w:tc>
        <w:tc>
          <w:tcPr>
            <w:tcW w:w="486" w:type="pct"/>
            <w:vAlign w:val="center"/>
          </w:tcPr>
          <w:p w:rsidR="00205E4E" w:rsidRPr="004B2C81" w:rsidRDefault="00205E4E" w:rsidP="00205E4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4D1267" w:rsidRPr="004B2C81" w:rsidTr="004D1267">
        <w:trPr>
          <w:trHeight w:val="983"/>
        </w:trPr>
        <w:tc>
          <w:tcPr>
            <w:tcW w:w="284" w:type="pct"/>
            <w:vAlign w:val="center"/>
          </w:tcPr>
          <w:p w:rsidR="00205E4E" w:rsidRPr="004B2C81" w:rsidRDefault="00205E4E" w:rsidP="00205E4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5</w:t>
            </w:r>
          </w:p>
        </w:tc>
        <w:tc>
          <w:tcPr>
            <w:tcW w:w="694" w:type="pct"/>
            <w:vAlign w:val="center"/>
          </w:tcPr>
          <w:p w:rsidR="00205E4E" w:rsidRPr="004B2C81" w:rsidRDefault="00205E4E" w:rsidP="00205E4E">
            <w:pPr>
              <w:widowControl w:val="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b/>
                <w:bCs/>
                <w:snapToGrid w:val="0"/>
                <w:sz w:val="18"/>
                <w:szCs w:val="18"/>
              </w:rPr>
              <w:t>ul. Bielawska nr 49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D1267">
              <w:rPr>
                <w:b/>
                <w:snapToGrid w:val="0"/>
                <w:sz w:val="18"/>
                <w:szCs w:val="18"/>
              </w:rPr>
              <w:t>działka nr</w:t>
            </w: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Pr="004B2C81">
              <w:rPr>
                <w:b/>
                <w:bCs/>
                <w:snapToGrid w:val="0"/>
                <w:sz w:val="18"/>
                <w:szCs w:val="18"/>
              </w:rPr>
              <w:t>9/7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obręb </w:t>
            </w:r>
            <w:proofErr w:type="spellStart"/>
            <w:r w:rsidRPr="004B2C81">
              <w:rPr>
                <w:snapToGrid w:val="0"/>
                <w:sz w:val="18"/>
                <w:szCs w:val="18"/>
              </w:rPr>
              <w:t>ewid</w:t>
            </w:r>
            <w:proofErr w:type="spellEnd"/>
            <w:r w:rsidRPr="004B2C81">
              <w:rPr>
                <w:snapToGrid w:val="0"/>
                <w:sz w:val="18"/>
                <w:szCs w:val="18"/>
              </w:rPr>
              <w:t>. G-8</w:t>
            </w:r>
          </w:p>
          <w:p w:rsidR="00205E4E" w:rsidRPr="004B2C81" w:rsidRDefault="00205E4E" w:rsidP="00205E4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205E4E" w:rsidRPr="004B2C81" w:rsidRDefault="00205E4E" w:rsidP="00205E4E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LD1G/00057518/6</w:t>
            </w:r>
          </w:p>
          <w:p w:rsidR="00205E4E" w:rsidRPr="004B2C81" w:rsidRDefault="00205E4E" w:rsidP="00205E4E">
            <w:pPr>
              <w:pStyle w:val="Nagwek3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205E4E" w:rsidRPr="004B2C81" w:rsidRDefault="00AC6100" w:rsidP="004D1267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999</w:t>
            </w:r>
          </w:p>
        </w:tc>
        <w:tc>
          <w:tcPr>
            <w:tcW w:w="885" w:type="pct"/>
          </w:tcPr>
          <w:p w:rsidR="00205E4E" w:rsidRPr="004B2C81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Niezabudowana działka gruntu nr 9/7 położona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>w Głownie przy ulicy Bielawskiej 49.</w:t>
            </w:r>
          </w:p>
          <w:p w:rsidR="00205E4E" w:rsidRPr="004B2C81" w:rsidRDefault="00205E4E" w:rsidP="00F07C7E">
            <w:pPr>
              <w:widowControl w:val="0"/>
              <w:spacing w:after="24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Działka niezabudowana</w:t>
            </w:r>
            <w:r w:rsidR="001E634B" w:rsidRPr="004B2C81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 i niezagospodarowana </w:t>
            </w:r>
            <w:r w:rsidR="004D1267">
              <w:rPr>
                <w:snapToGrid w:val="0"/>
                <w:sz w:val="18"/>
                <w:szCs w:val="18"/>
              </w:rPr>
              <w:br/>
            </w:r>
            <w:r w:rsidRPr="004B2C81">
              <w:rPr>
                <w:snapToGrid w:val="0"/>
                <w:sz w:val="18"/>
                <w:szCs w:val="18"/>
              </w:rPr>
              <w:t xml:space="preserve">z dostępem do </w:t>
            </w:r>
            <w:r w:rsidR="001E634B" w:rsidRPr="004B2C81">
              <w:rPr>
                <w:snapToGrid w:val="0"/>
                <w:sz w:val="18"/>
                <w:szCs w:val="18"/>
              </w:rPr>
              <w:t xml:space="preserve">niepełnej </w:t>
            </w:r>
            <w:r w:rsidRPr="004B2C81">
              <w:rPr>
                <w:snapToGrid w:val="0"/>
                <w:sz w:val="18"/>
                <w:szCs w:val="18"/>
              </w:rPr>
              <w:t>infrastruktury technicznej</w:t>
            </w:r>
            <w:r w:rsidR="001E634B" w:rsidRPr="004B2C81">
              <w:rPr>
                <w:snapToGrid w:val="0"/>
                <w:sz w:val="18"/>
                <w:szCs w:val="18"/>
              </w:rPr>
              <w:t xml:space="preserve"> (</w:t>
            </w:r>
            <w:r w:rsidR="001C7F9B">
              <w:rPr>
                <w:snapToGrid w:val="0"/>
                <w:sz w:val="18"/>
                <w:szCs w:val="18"/>
              </w:rPr>
              <w:t xml:space="preserve">energia elektryczna, </w:t>
            </w:r>
            <w:r w:rsidR="001E634B" w:rsidRPr="004B2C81">
              <w:rPr>
                <w:snapToGrid w:val="0"/>
                <w:sz w:val="18"/>
                <w:szCs w:val="18"/>
              </w:rPr>
              <w:t>wodociąg)</w:t>
            </w:r>
            <w:r w:rsidRPr="004B2C81">
              <w:rPr>
                <w:snapToGrid w:val="0"/>
                <w:sz w:val="18"/>
                <w:szCs w:val="18"/>
              </w:rPr>
              <w:t>.</w:t>
            </w:r>
            <w:r w:rsidRPr="004B2C81">
              <w:rPr>
                <w:snapToGrid w:val="0"/>
                <w:sz w:val="18"/>
                <w:szCs w:val="18"/>
              </w:rPr>
              <w:br/>
              <w:t xml:space="preserve">Na działce występuje </w:t>
            </w:r>
            <w:r w:rsidRPr="004B2C81">
              <w:rPr>
                <w:snapToGrid w:val="0"/>
                <w:sz w:val="18"/>
                <w:szCs w:val="18"/>
              </w:rPr>
              <w:br/>
              <w:t xml:space="preserve">użytek gruntu </w:t>
            </w:r>
            <w:proofErr w:type="spellStart"/>
            <w:r w:rsidRPr="004B2C81">
              <w:rPr>
                <w:snapToGrid w:val="0"/>
                <w:sz w:val="18"/>
                <w:szCs w:val="18"/>
              </w:rPr>
              <w:t>RIIIb</w:t>
            </w:r>
            <w:proofErr w:type="spellEnd"/>
            <w:r w:rsidRPr="004B2C81"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1325" w:type="pct"/>
            <w:vAlign w:val="center"/>
          </w:tcPr>
          <w:p w:rsidR="00205E4E" w:rsidRPr="004B2C81" w:rsidRDefault="004D1267" w:rsidP="004D1267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    </w:t>
            </w:r>
            <w:r w:rsidR="00205E4E" w:rsidRPr="004B2C81">
              <w:rPr>
                <w:snapToGrid w:val="0"/>
                <w:sz w:val="18"/>
                <w:szCs w:val="18"/>
              </w:rPr>
              <w:t xml:space="preserve">Działka gruntu nr 9/7 znajduje się na terenach przeznaczonych na cele zabudowy mieszkaniowej jednorodzinnej  z </w:t>
            </w:r>
            <w:r w:rsidR="00205E4E" w:rsidRPr="004B2C81">
              <w:rPr>
                <w:snapToGrid w:val="0"/>
                <w:sz w:val="24"/>
                <w:szCs w:val="24"/>
              </w:rPr>
              <w:t xml:space="preserve"> </w:t>
            </w:r>
            <w:r w:rsidR="00205E4E" w:rsidRPr="004B2C81">
              <w:rPr>
                <w:snapToGrid w:val="0"/>
                <w:sz w:val="18"/>
                <w:szCs w:val="18"/>
              </w:rPr>
              <w:t>dopuszczeniem usług o uciążliwości niewykraczającej poza granice działki.</w:t>
            </w:r>
          </w:p>
          <w:p w:rsidR="00205E4E" w:rsidRPr="004B2C81" w:rsidRDefault="00205E4E" w:rsidP="004D126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(na planszy p</w:t>
            </w:r>
            <w:r w:rsidR="002F73BA">
              <w:rPr>
                <w:snapToGrid w:val="0"/>
                <w:sz w:val="18"/>
                <w:szCs w:val="18"/>
              </w:rPr>
              <w:t>lanu teren oznaczony symbolem: 2</w:t>
            </w:r>
            <w:r w:rsidRPr="004B2C81">
              <w:rPr>
                <w:snapToGrid w:val="0"/>
                <w:sz w:val="18"/>
                <w:szCs w:val="18"/>
              </w:rPr>
              <w:t>MN).</w:t>
            </w:r>
          </w:p>
        </w:tc>
        <w:tc>
          <w:tcPr>
            <w:tcW w:w="758" w:type="pct"/>
            <w:vAlign w:val="center"/>
          </w:tcPr>
          <w:p w:rsidR="00EA185C" w:rsidRPr="00AA472C" w:rsidRDefault="001C7F9B" w:rsidP="004D1267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83 900,00 zł</w:t>
            </w:r>
          </w:p>
        </w:tc>
        <w:tc>
          <w:tcPr>
            <w:tcW w:w="486" w:type="pct"/>
            <w:vAlign w:val="center"/>
          </w:tcPr>
          <w:p w:rsidR="00205E4E" w:rsidRPr="004B2C81" w:rsidRDefault="00205E4E" w:rsidP="00205E4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A50C45" w:rsidRPr="004B2C81" w:rsidRDefault="00A50C45" w:rsidP="00A50C45">
      <w:pPr>
        <w:widowControl w:val="0"/>
        <w:ind w:firstLine="567"/>
        <w:jc w:val="both"/>
        <w:rPr>
          <w:iCs/>
          <w:snapToGrid w:val="0"/>
          <w:sz w:val="18"/>
          <w:szCs w:val="18"/>
        </w:rPr>
      </w:pPr>
    </w:p>
    <w:p w:rsidR="004D1267" w:rsidRDefault="004D1267" w:rsidP="00765500">
      <w:pPr>
        <w:widowControl w:val="0"/>
        <w:spacing w:after="120"/>
        <w:ind w:firstLine="709"/>
        <w:jc w:val="both"/>
        <w:rPr>
          <w:iCs/>
          <w:snapToGrid w:val="0"/>
          <w:sz w:val="18"/>
          <w:szCs w:val="18"/>
          <w:u w:val="single"/>
        </w:rPr>
      </w:pPr>
    </w:p>
    <w:p w:rsidR="00053B29" w:rsidRPr="004B2C81" w:rsidRDefault="00765500" w:rsidP="00765500">
      <w:pPr>
        <w:widowControl w:val="0"/>
        <w:spacing w:after="120"/>
        <w:ind w:firstLine="709"/>
        <w:jc w:val="both"/>
        <w:rPr>
          <w:iCs/>
          <w:snapToGrid w:val="0"/>
          <w:sz w:val="18"/>
          <w:szCs w:val="18"/>
          <w:u w:val="single"/>
        </w:rPr>
      </w:pPr>
      <w:r w:rsidRPr="004B2C81">
        <w:rPr>
          <w:iCs/>
          <w:snapToGrid w:val="0"/>
          <w:sz w:val="18"/>
          <w:szCs w:val="18"/>
          <w:u w:val="single"/>
        </w:rPr>
        <w:t>Pozostałe informacje:</w:t>
      </w:r>
    </w:p>
    <w:p w:rsidR="002A3227" w:rsidRPr="00E805E7" w:rsidRDefault="002A3227" w:rsidP="00E805E7">
      <w:pPr>
        <w:widowControl w:val="0"/>
        <w:ind w:left="709"/>
        <w:jc w:val="both"/>
        <w:rPr>
          <w:iCs/>
          <w:snapToGrid w:val="0"/>
          <w:sz w:val="18"/>
          <w:szCs w:val="18"/>
        </w:rPr>
      </w:pPr>
      <w:r w:rsidRPr="00E805E7">
        <w:rPr>
          <w:iCs/>
          <w:snapToGrid w:val="0"/>
          <w:sz w:val="18"/>
          <w:szCs w:val="18"/>
        </w:rPr>
        <w:t xml:space="preserve">Osobom, którym zgodnie z art. 34 ust.1 </w:t>
      </w:r>
      <w:proofErr w:type="spellStart"/>
      <w:r w:rsidRPr="00E805E7">
        <w:rPr>
          <w:iCs/>
          <w:snapToGrid w:val="0"/>
          <w:sz w:val="18"/>
          <w:szCs w:val="18"/>
        </w:rPr>
        <w:t>pkt</w:t>
      </w:r>
      <w:proofErr w:type="spellEnd"/>
      <w:r w:rsidRPr="00E805E7">
        <w:rPr>
          <w:iCs/>
          <w:snapToGrid w:val="0"/>
          <w:sz w:val="18"/>
          <w:szCs w:val="18"/>
        </w:rPr>
        <w:t xml:space="preserve"> 1 i 2 ustawy z dnia 21 sierpnia 1997 roku o gospodarce nie</w:t>
      </w:r>
      <w:r w:rsidR="001C7F9B">
        <w:rPr>
          <w:iCs/>
          <w:snapToGrid w:val="0"/>
          <w:sz w:val="18"/>
          <w:szCs w:val="18"/>
        </w:rPr>
        <w:t>ruchomościami (tekst je</w:t>
      </w:r>
      <w:r w:rsidR="008F10B8">
        <w:rPr>
          <w:iCs/>
          <w:snapToGrid w:val="0"/>
          <w:sz w:val="18"/>
          <w:szCs w:val="18"/>
        </w:rPr>
        <w:t>dn. z 2020 r., poz. 1990</w:t>
      </w:r>
      <w:r w:rsidR="001C7F9B">
        <w:rPr>
          <w:iCs/>
          <w:snapToGrid w:val="0"/>
          <w:sz w:val="18"/>
          <w:szCs w:val="18"/>
        </w:rPr>
        <w:t xml:space="preserve"> ze zm.)</w:t>
      </w:r>
      <w:r w:rsidRPr="00E805E7">
        <w:rPr>
          <w:iCs/>
          <w:snapToGrid w:val="0"/>
          <w:sz w:val="18"/>
          <w:szCs w:val="18"/>
        </w:rPr>
        <w:t xml:space="preserve"> przysługuje pierwszeństwo w nabyciu nieruchomości przeznaczonych do zbycia niniejszym wykazem, wyznacza się 6 – tygodniowy termin do złożenia stosownego wniosku o jej nabycie, tj. </w:t>
      </w:r>
      <w:r w:rsidR="0051603E" w:rsidRPr="00E805E7">
        <w:rPr>
          <w:b/>
          <w:iCs/>
          <w:snapToGrid w:val="0"/>
          <w:sz w:val="18"/>
          <w:szCs w:val="18"/>
        </w:rPr>
        <w:t>do dnia</w:t>
      </w:r>
      <w:r w:rsidR="00AF1751">
        <w:rPr>
          <w:b/>
          <w:iCs/>
          <w:snapToGrid w:val="0"/>
          <w:sz w:val="18"/>
          <w:szCs w:val="18"/>
        </w:rPr>
        <w:t xml:space="preserve"> </w:t>
      </w:r>
      <w:r w:rsidR="001C7F9B">
        <w:rPr>
          <w:b/>
          <w:iCs/>
          <w:snapToGrid w:val="0"/>
          <w:sz w:val="18"/>
          <w:szCs w:val="18"/>
        </w:rPr>
        <w:t xml:space="preserve"> </w:t>
      </w:r>
      <w:r w:rsidR="008E6338">
        <w:rPr>
          <w:b/>
          <w:iCs/>
          <w:snapToGrid w:val="0"/>
          <w:sz w:val="18"/>
          <w:szCs w:val="18"/>
        </w:rPr>
        <w:t xml:space="preserve">03 sierpnia </w:t>
      </w:r>
      <w:r w:rsidR="001C7F9B">
        <w:rPr>
          <w:b/>
          <w:iCs/>
          <w:snapToGrid w:val="0"/>
          <w:sz w:val="18"/>
          <w:szCs w:val="18"/>
        </w:rPr>
        <w:t xml:space="preserve">2021 </w:t>
      </w:r>
      <w:r w:rsidR="00AF1751">
        <w:rPr>
          <w:b/>
          <w:iCs/>
          <w:snapToGrid w:val="0"/>
          <w:sz w:val="18"/>
          <w:szCs w:val="18"/>
        </w:rPr>
        <w:t>roku.</w:t>
      </w:r>
    </w:p>
    <w:p w:rsidR="002A3227" w:rsidRPr="0051603E" w:rsidRDefault="002A3227" w:rsidP="002A3227">
      <w:pPr>
        <w:widowControl w:val="0"/>
        <w:ind w:left="709"/>
        <w:jc w:val="both"/>
        <w:rPr>
          <w:iCs/>
          <w:snapToGrid w:val="0"/>
          <w:sz w:val="18"/>
          <w:szCs w:val="18"/>
        </w:rPr>
      </w:pPr>
    </w:p>
    <w:p w:rsidR="00A50C45" w:rsidRPr="0051603E" w:rsidRDefault="00A50C45" w:rsidP="002A3227">
      <w:pPr>
        <w:widowControl w:val="0"/>
        <w:ind w:left="567" w:firstLine="142"/>
        <w:jc w:val="both"/>
        <w:rPr>
          <w:iCs/>
          <w:snapToGrid w:val="0"/>
          <w:sz w:val="18"/>
          <w:szCs w:val="18"/>
        </w:rPr>
      </w:pPr>
      <w:r w:rsidRPr="0051603E">
        <w:rPr>
          <w:iCs/>
          <w:snapToGrid w:val="0"/>
          <w:sz w:val="18"/>
          <w:szCs w:val="18"/>
        </w:rPr>
        <w:t>Burmistrz Głowna publikuje niniejszy wykaz nieruchomości:</w:t>
      </w:r>
    </w:p>
    <w:p w:rsidR="002A3227" w:rsidRPr="0051603E" w:rsidRDefault="00A50C45" w:rsidP="002A3227">
      <w:pPr>
        <w:widowControl w:val="0"/>
        <w:ind w:left="709"/>
        <w:jc w:val="both"/>
        <w:rPr>
          <w:b/>
          <w:snapToGrid w:val="0"/>
          <w:sz w:val="18"/>
          <w:szCs w:val="18"/>
        </w:rPr>
      </w:pPr>
      <w:r w:rsidRPr="0051603E">
        <w:rPr>
          <w:b/>
          <w:iCs/>
          <w:snapToGrid w:val="0"/>
          <w:sz w:val="18"/>
          <w:szCs w:val="18"/>
        </w:rPr>
        <w:t>od dnia</w:t>
      </w:r>
      <w:r w:rsidRPr="0051603E">
        <w:rPr>
          <w:b/>
          <w:snapToGrid w:val="0"/>
          <w:sz w:val="18"/>
          <w:szCs w:val="18"/>
        </w:rPr>
        <w:t xml:space="preserve"> </w:t>
      </w:r>
      <w:r w:rsidR="008E6338">
        <w:rPr>
          <w:b/>
          <w:snapToGrid w:val="0"/>
          <w:sz w:val="18"/>
          <w:szCs w:val="18"/>
        </w:rPr>
        <w:t>23 czerwca</w:t>
      </w:r>
      <w:r w:rsidR="001C7F9B">
        <w:rPr>
          <w:b/>
          <w:snapToGrid w:val="0"/>
          <w:sz w:val="18"/>
          <w:szCs w:val="18"/>
        </w:rPr>
        <w:t xml:space="preserve"> 2021</w:t>
      </w:r>
      <w:r w:rsidR="00AF1751">
        <w:rPr>
          <w:b/>
          <w:snapToGrid w:val="0"/>
          <w:sz w:val="18"/>
          <w:szCs w:val="18"/>
        </w:rPr>
        <w:t xml:space="preserve"> roku do dnia</w:t>
      </w:r>
      <w:r w:rsidR="001C7F9B">
        <w:rPr>
          <w:b/>
          <w:snapToGrid w:val="0"/>
          <w:sz w:val="18"/>
          <w:szCs w:val="18"/>
        </w:rPr>
        <w:t xml:space="preserve"> </w:t>
      </w:r>
      <w:r w:rsidR="008E6338">
        <w:rPr>
          <w:b/>
          <w:snapToGrid w:val="0"/>
          <w:sz w:val="18"/>
          <w:szCs w:val="18"/>
        </w:rPr>
        <w:t>13 lipca</w:t>
      </w:r>
      <w:r w:rsidR="001C7F9B">
        <w:rPr>
          <w:b/>
          <w:snapToGrid w:val="0"/>
          <w:sz w:val="18"/>
          <w:szCs w:val="18"/>
        </w:rPr>
        <w:t xml:space="preserve"> 2021</w:t>
      </w:r>
      <w:r w:rsidR="00AF1751">
        <w:rPr>
          <w:b/>
          <w:snapToGrid w:val="0"/>
          <w:sz w:val="18"/>
          <w:szCs w:val="18"/>
        </w:rPr>
        <w:t xml:space="preserve"> roku.</w:t>
      </w:r>
    </w:p>
    <w:p w:rsidR="00A50C45" w:rsidRDefault="00AF1751" w:rsidP="00CA03B6">
      <w:pPr>
        <w:widowControl w:val="0"/>
        <w:ind w:left="709"/>
        <w:jc w:val="both"/>
        <w:rPr>
          <w:iCs/>
          <w:snapToGrid w:val="0"/>
          <w:sz w:val="18"/>
          <w:szCs w:val="18"/>
        </w:rPr>
      </w:pPr>
      <w:r>
        <w:rPr>
          <w:iCs/>
          <w:snapToGrid w:val="0"/>
          <w:sz w:val="18"/>
          <w:szCs w:val="18"/>
        </w:rPr>
        <w:t>Dodatkowych informacji udziela R</w:t>
      </w:r>
      <w:r w:rsidR="002A3227" w:rsidRPr="0051603E">
        <w:rPr>
          <w:iCs/>
          <w:snapToGrid w:val="0"/>
          <w:sz w:val="18"/>
          <w:szCs w:val="18"/>
        </w:rPr>
        <w:t>eferat Geodezji i Gospodarki Nieruchomościami Urzędu Miejskiego w Głowni</w:t>
      </w:r>
      <w:r w:rsidR="00CA03B6" w:rsidRPr="0051603E">
        <w:rPr>
          <w:iCs/>
          <w:snapToGrid w:val="0"/>
          <w:sz w:val="18"/>
          <w:szCs w:val="18"/>
        </w:rPr>
        <w:t>e, pok. 8-9, tel. 042 719 11 42.</w:t>
      </w:r>
    </w:p>
    <w:p w:rsidR="00E241FB" w:rsidRDefault="00E241FB" w:rsidP="00CA03B6">
      <w:pPr>
        <w:widowControl w:val="0"/>
        <w:ind w:left="709"/>
        <w:jc w:val="both"/>
        <w:rPr>
          <w:iCs/>
          <w:snapToGrid w:val="0"/>
          <w:sz w:val="18"/>
          <w:szCs w:val="18"/>
        </w:rPr>
      </w:pPr>
    </w:p>
    <w:p w:rsidR="00E241FB" w:rsidRPr="00E241FB" w:rsidRDefault="00E241FB" w:rsidP="00E241FB">
      <w:pPr>
        <w:widowControl w:val="0"/>
        <w:ind w:left="11328"/>
        <w:jc w:val="both"/>
        <w:rPr>
          <w:b/>
          <w:iCs/>
          <w:snapToGrid w:val="0"/>
          <w:sz w:val="22"/>
          <w:szCs w:val="22"/>
        </w:rPr>
      </w:pPr>
      <w:r w:rsidRPr="00E241FB">
        <w:rPr>
          <w:b/>
          <w:iCs/>
          <w:snapToGrid w:val="0"/>
          <w:sz w:val="22"/>
          <w:szCs w:val="22"/>
        </w:rPr>
        <w:t>Burmistrz Głowna</w:t>
      </w:r>
    </w:p>
    <w:p w:rsidR="00E241FB" w:rsidRPr="00E241FB" w:rsidRDefault="00E241FB" w:rsidP="00E241FB">
      <w:pPr>
        <w:widowControl w:val="0"/>
        <w:ind w:left="11328"/>
        <w:jc w:val="both"/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  <w:szCs w:val="22"/>
        </w:rPr>
        <w:t xml:space="preserve">              </w:t>
      </w:r>
      <w:r w:rsidRPr="00E241FB">
        <w:rPr>
          <w:b/>
          <w:iCs/>
          <w:snapToGrid w:val="0"/>
          <w:sz w:val="22"/>
          <w:szCs w:val="22"/>
        </w:rPr>
        <w:t>/-/</w:t>
      </w:r>
    </w:p>
    <w:p w:rsidR="00E241FB" w:rsidRPr="00E241FB" w:rsidRDefault="00E241FB" w:rsidP="00E241FB">
      <w:pPr>
        <w:widowControl w:val="0"/>
        <w:ind w:left="11328"/>
        <w:jc w:val="both"/>
        <w:rPr>
          <w:b/>
          <w:iCs/>
          <w:snapToGrid w:val="0"/>
          <w:sz w:val="22"/>
          <w:szCs w:val="22"/>
        </w:rPr>
      </w:pPr>
      <w:r w:rsidRPr="00E241FB">
        <w:rPr>
          <w:b/>
          <w:iCs/>
          <w:snapToGrid w:val="0"/>
          <w:sz w:val="22"/>
          <w:szCs w:val="22"/>
        </w:rPr>
        <w:t xml:space="preserve">Grzegorz Janeczek </w:t>
      </w:r>
    </w:p>
    <w:sectPr w:rsidR="00E241FB" w:rsidRPr="00E241FB" w:rsidSect="008E6338">
      <w:headerReference w:type="default" r:id="rId7"/>
      <w:footerReference w:type="default" r:id="rId8"/>
      <w:pgSz w:w="16839" w:h="23814" w:code="8"/>
      <w:pgMar w:top="567" w:right="284" w:bottom="686" w:left="284" w:header="284" w:footer="680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1E1" w:rsidRDefault="001451E1" w:rsidP="00BB1E98">
      <w:r>
        <w:separator/>
      </w:r>
    </w:p>
  </w:endnote>
  <w:endnote w:type="continuationSeparator" w:id="0">
    <w:p w:rsidR="001451E1" w:rsidRDefault="001451E1" w:rsidP="00BB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1E1" w:rsidRDefault="001451E1" w:rsidP="00BB1E98">
      <w:r>
        <w:separator/>
      </w:r>
    </w:p>
  </w:footnote>
  <w:footnote w:type="continuationSeparator" w:id="0">
    <w:p w:rsidR="001451E1" w:rsidRDefault="001451E1" w:rsidP="00BB1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11CD"/>
    <w:multiLevelType w:val="hybridMultilevel"/>
    <w:tmpl w:val="5616F88C"/>
    <w:lvl w:ilvl="0" w:tplc="3AC4D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7545CAB"/>
    <w:multiLevelType w:val="hybridMultilevel"/>
    <w:tmpl w:val="8F6A6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30BC"/>
    <w:multiLevelType w:val="hybridMultilevel"/>
    <w:tmpl w:val="9AA8C616"/>
    <w:lvl w:ilvl="0" w:tplc="491AD1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C45"/>
    <w:rsid w:val="000101B0"/>
    <w:rsid w:val="00053B29"/>
    <w:rsid w:val="00060896"/>
    <w:rsid w:val="00070808"/>
    <w:rsid w:val="0007291C"/>
    <w:rsid w:val="0008195F"/>
    <w:rsid w:val="001451E1"/>
    <w:rsid w:val="00173E2B"/>
    <w:rsid w:val="001A108D"/>
    <w:rsid w:val="001C7F9B"/>
    <w:rsid w:val="001E634B"/>
    <w:rsid w:val="00205E4E"/>
    <w:rsid w:val="002350FB"/>
    <w:rsid w:val="0025003D"/>
    <w:rsid w:val="002A3227"/>
    <w:rsid w:val="002F73BA"/>
    <w:rsid w:val="00385DF1"/>
    <w:rsid w:val="00406DEC"/>
    <w:rsid w:val="0041500F"/>
    <w:rsid w:val="00451497"/>
    <w:rsid w:val="0047717B"/>
    <w:rsid w:val="00481C54"/>
    <w:rsid w:val="00497133"/>
    <w:rsid w:val="00497F3C"/>
    <w:rsid w:val="004B2C81"/>
    <w:rsid w:val="004D1267"/>
    <w:rsid w:val="004E53A6"/>
    <w:rsid w:val="0051603E"/>
    <w:rsid w:val="00567BD6"/>
    <w:rsid w:val="00594AEA"/>
    <w:rsid w:val="005D6D94"/>
    <w:rsid w:val="005E3DFD"/>
    <w:rsid w:val="00605ABA"/>
    <w:rsid w:val="00647529"/>
    <w:rsid w:val="00664589"/>
    <w:rsid w:val="0068573F"/>
    <w:rsid w:val="006D05DE"/>
    <w:rsid w:val="006E66FD"/>
    <w:rsid w:val="00721CA4"/>
    <w:rsid w:val="00765500"/>
    <w:rsid w:val="007F5F19"/>
    <w:rsid w:val="008135C2"/>
    <w:rsid w:val="00880000"/>
    <w:rsid w:val="00890D15"/>
    <w:rsid w:val="008A6F4E"/>
    <w:rsid w:val="008E6338"/>
    <w:rsid w:val="008F10B8"/>
    <w:rsid w:val="009A5743"/>
    <w:rsid w:val="009C0369"/>
    <w:rsid w:val="00A50C45"/>
    <w:rsid w:val="00AA472C"/>
    <w:rsid w:val="00AA7FEC"/>
    <w:rsid w:val="00AC6100"/>
    <w:rsid w:val="00AF1751"/>
    <w:rsid w:val="00B40247"/>
    <w:rsid w:val="00BB1E98"/>
    <w:rsid w:val="00CA03B6"/>
    <w:rsid w:val="00DD76A8"/>
    <w:rsid w:val="00E0220B"/>
    <w:rsid w:val="00E1308E"/>
    <w:rsid w:val="00E241FB"/>
    <w:rsid w:val="00E51457"/>
    <w:rsid w:val="00E805E7"/>
    <w:rsid w:val="00EA185C"/>
    <w:rsid w:val="00EA5064"/>
    <w:rsid w:val="00F0234A"/>
    <w:rsid w:val="00F07C7E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0C45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50C45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50C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50C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5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cbakalarz</dc:creator>
  <cp:lastModifiedBy>kluczak</cp:lastModifiedBy>
  <cp:revision>8</cp:revision>
  <cp:lastPrinted>2021-06-16T07:44:00Z</cp:lastPrinted>
  <dcterms:created xsi:type="dcterms:W3CDTF">2021-06-15T11:31:00Z</dcterms:created>
  <dcterms:modified xsi:type="dcterms:W3CDTF">2021-06-18T05:34:00Z</dcterms:modified>
</cp:coreProperties>
</file>