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 xml:space="preserve">Załącznik </w:t>
      </w:r>
      <w:proofErr w:type="spellStart"/>
      <w:r w:rsidRPr="002E05A1">
        <w:rPr>
          <w:sz w:val="18"/>
          <w:szCs w:val="18"/>
        </w:rPr>
        <w:t>nr</w:t>
      </w:r>
      <w:proofErr w:type="spellEnd"/>
      <w:r w:rsidRPr="002E05A1">
        <w:rPr>
          <w:sz w:val="18"/>
          <w:szCs w:val="18"/>
        </w:rPr>
        <w:t xml:space="preserve">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E102E8">
      <w:pPr>
        <w:ind w:left="141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Głowno</w:t>
      </w:r>
      <w:r w:rsidR="00AF27DC" w:rsidRPr="004866ED">
        <w:rPr>
          <w:rFonts w:ascii="Verdana" w:hAnsi="Verdana"/>
          <w:sz w:val="16"/>
          <w:szCs w:val="16"/>
        </w:rPr>
        <w:t>, dni</w:t>
      </w:r>
      <w:r w:rsidR="00701903">
        <w:rPr>
          <w:rFonts w:ascii="Verdana" w:hAnsi="Verdana"/>
          <w:sz w:val="16"/>
          <w:szCs w:val="16"/>
        </w:rPr>
        <w:t>a……………………...</w:t>
      </w:r>
      <w:r w:rsidR="00AF27DC" w:rsidRPr="004866ED">
        <w:rPr>
          <w:rFonts w:ascii="Verdana" w:hAnsi="Verdana"/>
          <w:sz w:val="16"/>
          <w:szCs w:val="16"/>
        </w:rPr>
        <w:t>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="004C03B4">
        <w:rPr>
          <w:rFonts w:ascii="Verdana" w:hAnsi="Verdana"/>
          <w:b/>
          <w:sz w:val="18"/>
          <w:szCs w:val="18"/>
        </w:rPr>
        <w:t xml:space="preserve">dotację </w:t>
      </w:r>
      <w:r w:rsidR="004C03B4" w:rsidRPr="002C4EB0">
        <w:rPr>
          <w:rFonts w:ascii="Verdana" w:hAnsi="Verdana"/>
          <w:sz w:val="18"/>
          <w:szCs w:val="18"/>
        </w:rPr>
        <w:t>na</w:t>
      </w:r>
      <w:r w:rsidR="004C03B4">
        <w:rPr>
          <w:rFonts w:ascii="Verdana" w:hAnsi="Verdana"/>
          <w:b/>
          <w:sz w:val="18"/>
          <w:szCs w:val="18"/>
        </w:rPr>
        <w:t xml:space="preserve"> </w:t>
      </w:r>
      <w:r w:rsidR="004C03B4">
        <w:rPr>
          <w:rFonts w:ascii="Verdana" w:hAnsi="Verdana"/>
          <w:bCs/>
          <w:sz w:val="18"/>
          <w:szCs w:val="18"/>
        </w:rPr>
        <w:t>realizację</w:t>
      </w:r>
      <w:r w:rsidRPr="00CD05EB">
        <w:rPr>
          <w:rFonts w:ascii="Verdana" w:hAnsi="Verdana"/>
          <w:bCs/>
          <w:sz w:val="18"/>
          <w:szCs w:val="18"/>
        </w:rPr>
        <w:t xml:space="preserve"> zadania</w:t>
      </w:r>
      <w:r w:rsidRPr="00CD05EB">
        <w:rPr>
          <w:rFonts w:ascii="Verdana" w:hAnsi="Verdana"/>
          <w:sz w:val="18"/>
          <w:szCs w:val="18"/>
        </w:rPr>
        <w:t xml:space="preserve"> publ</w:t>
      </w:r>
      <w:r w:rsidR="004C03B4">
        <w:rPr>
          <w:rFonts w:ascii="Verdana" w:hAnsi="Verdana"/>
          <w:sz w:val="18"/>
          <w:szCs w:val="18"/>
        </w:rPr>
        <w:t>icznego ze środków Gminy Miasta Głowno</w:t>
      </w:r>
      <w:r w:rsidRPr="00CD05EB">
        <w:rPr>
          <w:rFonts w:ascii="Verdana" w:hAnsi="Verdana"/>
          <w:sz w:val="18"/>
          <w:szCs w:val="18"/>
        </w:rPr>
        <w:t>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My niżej podpisani posiadający </w:t>
      </w:r>
      <w:r w:rsidR="00AF27DC" w:rsidRPr="00CD05EB">
        <w:rPr>
          <w:rFonts w:ascii="Verdana" w:hAnsi="Verdana"/>
          <w:sz w:val="18"/>
          <w:szCs w:val="18"/>
        </w:rPr>
        <w:t xml:space="preserve">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</w:t>
      </w:r>
      <w:r w:rsidR="007F03B1">
        <w:rPr>
          <w:rFonts w:ascii="Verdana" w:hAnsi="Verdana"/>
          <w:sz w:val="18"/>
          <w:szCs w:val="18"/>
        </w:rPr>
        <w:t xml:space="preserve"> </w:t>
      </w:r>
    </w:p>
    <w:p w:rsidR="0008263A" w:rsidRPr="00CD05EB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08263A" w:rsidRDefault="0008263A">
      <w:pPr>
        <w:rPr>
          <w:rFonts w:ascii="Verdana" w:hAnsi="Verdana"/>
          <w:b/>
          <w:bCs/>
          <w:sz w:val="18"/>
          <w:szCs w:val="18"/>
        </w:rPr>
      </w:pPr>
    </w:p>
    <w:p w:rsidR="0008263A" w:rsidRPr="00CD05EB" w:rsidRDefault="0008263A" w:rsidP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oświadczamy, że reprezentowana organizacja:</w:t>
      </w:r>
    </w:p>
    <w:p w:rsidR="0008263A" w:rsidRPr="00CD05EB" w:rsidRDefault="0008263A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0C504E" w:rsidRDefault="00BE1A1B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</w:t>
      </w:r>
      <w:r w:rsidR="00B526E8">
        <w:rPr>
          <w:rFonts w:ascii="Verdana" w:hAnsi="Verdana"/>
          <w:b/>
          <w:bCs/>
          <w:sz w:val="16"/>
          <w:szCs w:val="16"/>
        </w:rPr>
        <w:t xml:space="preserve"> </w:t>
      </w:r>
      <w:r w:rsidR="00AF27DC" w:rsidRPr="00462A9A">
        <w:rPr>
          <w:rFonts w:ascii="Verdana" w:hAnsi="Verdana"/>
          <w:sz w:val="16"/>
          <w:szCs w:val="16"/>
        </w:rPr>
        <w:t>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="00AF27DC"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="00AF27DC"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="00AF27DC" w:rsidRPr="00462A9A">
        <w:rPr>
          <w:rFonts w:ascii="Verdana" w:hAnsi="Verdana"/>
          <w:sz w:val="16"/>
          <w:szCs w:val="16"/>
        </w:rPr>
        <w:t>rachunku, nie krócej niż do chwili dokonania ostatecznych rozli</w:t>
      </w:r>
      <w:r w:rsidR="009B3086">
        <w:rPr>
          <w:rFonts w:ascii="Verdana" w:hAnsi="Verdana"/>
          <w:sz w:val="16"/>
          <w:szCs w:val="16"/>
        </w:rPr>
        <w:t>czeń z Gminą Miasta Głowno</w:t>
      </w:r>
      <w:r w:rsidR="00AF27DC" w:rsidRPr="00462A9A">
        <w:rPr>
          <w:rFonts w:ascii="Verdana" w:hAnsi="Verdana"/>
          <w:sz w:val="16"/>
          <w:szCs w:val="16"/>
        </w:rPr>
        <w:t>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0C504E" w:rsidRPr="00462A9A" w:rsidRDefault="000C504E" w:rsidP="000C504E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p w:rsidR="0033035A" w:rsidRPr="00053C77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i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="0022389E" w:rsidRPr="00462A9A">
        <w:rPr>
          <w:rFonts w:ascii="Verdana" w:hAnsi="Verdana"/>
          <w:b/>
          <w:bCs/>
          <w:sz w:val="16"/>
          <w:szCs w:val="16"/>
        </w:rPr>
        <w:t>*</w:t>
      </w:r>
      <w:r w:rsidR="00FC605E">
        <w:rPr>
          <w:rFonts w:ascii="Verdana" w:hAnsi="Verdana"/>
          <w:b/>
          <w:bCs/>
          <w:sz w:val="16"/>
          <w:szCs w:val="16"/>
        </w:rPr>
        <w:t>/</w:t>
      </w:r>
      <w:r w:rsidR="00016FFF">
        <w:rPr>
          <w:rFonts w:ascii="Verdana" w:hAnsi="Verdana"/>
          <w:b/>
          <w:bCs/>
          <w:sz w:val="16"/>
          <w:szCs w:val="16"/>
        </w:rPr>
        <w:t>zalega</w:t>
      </w:r>
      <w:r w:rsidR="002D7E2D" w:rsidRPr="00462A9A">
        <w:rPr>
          <w:rFonts w:ascii="Verdana" w:hAnsi="Verdana"/>
          <w:b/>
          <w:bCs/>
          <w:sz w:val="16"/>
          <w:szCs w:val="16"/>
        </w:rPr>
        <w:t>*</w:t>
      </w:r>
      <w:r w:rsidR="00B526E8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>z płat</w:t>
      </w:r>
      <w:r w:rsidR="00902152">
        <w:rPr>
          <w:rFonts w:ascii="Verdana" w:hAnsi="Verdana"/>
          <w:sz w:val="16"/>
          <w:szCs w:val="16"/>
        </w:rPr>
        <w:t xml:space="preserve">nościami na rzecz Gminy Miasta Głowno </w:t>
      </w:r>
      <w:r w:rsidRPr="00462A9A">
        <w:rPr>
          <w:rFonts w:ascii="Verdana" w:hAnsi="Verdana"/>
          <w:sz w:val="16"/>
          <w:szCs w:val="16"/>
        </w:rPr>
        <w:t xml:space="preserve">(czynsz, </w:t>
      </w:r>
      <w:r w:rsidR="00AB1223">
        <w:rPr>
          <w:rFonts w:ascii="Verdana" w:hAnsi="Verdana"/>
          <w:sz w:val="16"/>
          <w:szCs w:val="16"/>
        </w:rPr>
        <w:t xml:space="preserve">podatek, opłaty lokalne, </w:t>
      </w:r>
      <w:r w:rsidRPr="00462A9A">
        <w:rPr>
          <w:rFonts w:ascii="Verdana" w:hAnsi="Verdana"/>
          <w:sz w:val="16"/>
          <w:szCs w:val="16"/>
        </w:rPr>
        <w:t>zwro</w:t>
      </w:r>
      <w:r w:rsidR="009E3757">
        <w:rPr>
          <w:rFonts w:ascii="Verdana" w:hAnsi="Verdana"/>
          <w:sz w:val="16"/>
          <w:szCs w:val="16"/>
        </w:rPr>
        <w:t>t dotacji lub jej części</w:t>
      </w:r>
      <w:r w:rsidR="00424EC0">
        <w:rPr>
          <w:rFonts w:ascii="Verdana" w:hAnsi="Verdana"/>
          <w:sz w:val="16"/>
          <w:szCs w:val="16"/>
        </w:rPr>
        <w:t xml:space="preserve">, etc.) </w:t>
      </w:r>
    </w:p>
    <w:p w:rsidR="00053C77" w:rsidRPr="0033035A" w:rsidRDefault="00053C77" w:rsidP="00B435E6">
      <w:pPr>
        <w:jc w:val="both"/>
        <w:rPr>
          <w:rFonts w:ascii="Verdana" w:hAnsi="Verdana"/>
          <w:b/>
          <w:bCs/>
          <w:i/>
          <w:sz w:val="16"/>
          <w:szCs w:val="16"/>
        </w:rPr>
      </w:pPr>
    </w:p>
    <w:p w:rsidR="0033035A" w:rsidRDefault="00CF710C" w:rsidP="00B07A6A">
      <w:pPr>
        <w:pStyle w:val="Akapitzlist"/>
        <w:jc w:val="both"/>
        <w:rPr>
          <w:rFonts w:ascii="Verdana" w:hAnsi="Verdana"/>
          <w:i/>
          <w:sz w:val="16"/>
          <w:szCs w:val="16"/>
        </w:rPr>
      </w:pPr>
      <w:r w:rsidRPr="00053C77">
        <w:rPr>
          <w:rFonts w:ascii="Verdana" w:hAnsi="Verdana"/>
          <w:i/>
          <w:sz w:val="16"/>
          <w:szCs w:val="16"/>
          <w:u w:val="single"/>
        </w:rPr>
        <w:t xml:space="preserve">w przypadku zalegania z płatnościami, oferent nie może otrzymać dotacji z budżetu </w:t>
      </w:r>
      <w:r w:rsidR="00B07A6A">
        <w:rPr>
          <w:rFonts w:ascii="Verdana" w:hAnsi="Verdana"/>
          <w:i/>
          <w:sz w:val="16"/>
          <w:szCs w:val="16"/>
          <w:u w:val="single"/>
        </w:rPr>
        <w:br/>
      </w:r>
      <w:r w:rsidRPr="00053C77">
        <w:rPr>
          <w:rFonts w:ascii="Verdana" w:hAnsi="Verdana"/>
          <w:i/>
          <w:sz w:val="16"/>
          <w:szCs w:val="16"/>
          <w:u w:val="single"/>
        </w:rPr>
        <w:t>Gminy Miasta Głowno</w:t>
      </w:r>
    </w:p>
    <w:p w:rsidR="00B435E6" w:rsidRDefault="00B435E6" w:rsidP="0033035A">
      <w:pPr>
        <w:pStyle w:val="Akapitzlist"/>
        <w:rPr>
          <w:rFonts w:ascii="Verdana" w:hAnsi="Verdana"/>
          <w:i/>
          <w:sz w:val="16"/>
          <w:szCs w:val="16"/>
        </w:rPr>
      </w:pPr>
    </w:p>
    <w:p w:rsidR="000C504E" w:rsidRPr="00462A9A" w:rsidRDefault="000C504E" w:rsidP="000C504E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p w:rsidR="000939B2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1F4245">
        <w:rPr>
          <w:rFonts w:ascii="Verdana" w:hAnsi="Verdana"/>
          <w:bCs/>
          <w:i/>
          <w:color w:val="000000" w:themeColor="text1"/>
          <w:sz w:val="16"/>
          <w:szCs w:val="16"/>
        </w:rPr>
        <w:t>proszę zaznaczyć kwadrat przy właściwej odpowiedzi)</w:t>
      </w:r>
      <w:r w:rsidR="000939B2" w:rsidRPr="001F4245">
        <w:rPr>
          <w:rFonts w:ascii="Verdana" w:hAnsi="Verdana"/>
          <w:b/>
          <w:bCs/>
          <w:i/>
          <w:color w:val="000000" w:themeColor="text1"/>
          <w:sz w:val="16"/>
          <w:szCs w:val="16"/>
        </w:rPr>
        <w:t>:</w:t>
      </w:r>
    </w:p>
    <w:p w:rsidR="00AE38DA" w:rsidRPr="00462A9A" w:rsidRDefault="00AE38DA" w:rsidP="00AE38DA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53037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53037D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53037D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</w:t>
            </w:r>
            <w:proofErr w:type="spellStart"/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nr</w:t>
            </w:r>
            <w:proofErr w:type="spellEnd"/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6 do ustawy </w:t>
            </w:r>
            <w:r w:rsidR="00AE38DA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53037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3037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DE2BB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53037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3037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834E7A" w:rsidP="00065FCD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przestrzega</w:t>
      </w:r>
      <w:r w:rsidR="00C86D46" w:rsidRPr="00B05A29">
        <w:rPr>
          <w:rFonts w:ascii="Verdana" w:hAnsi="Verdana"/>
          <w:b/>
          <w:bCs/>
          <w:sz w:val="16"/>
          <w:szCs w:val="16"/>
        </w:rPr>
        <w:t xml:space="preserve">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</w:t>
      </w:r>
      <w:r w:rsidR="00065FCD">
        <w:rPr>
          <w:rFonts w:ascii="Verdana" w:hAnsi="Verdana"/>
          <w:color w:val="000000"/>
          <w:sz w:val="16"/>
          <w:szCs w:val="16"/>
        </w:rPr>
        <w:br/>
      </w:r>
      <w:r w:rsidR="00B05A29" w:rsidRPr="00B05A29">
        <w:rPr>
          <w:rFonts w:ascii="Verdana" w:hAnsi="Verdana"/>
          <w:color w:val="000000"/>
          <w:sz w:val="16"/>
          <w:szCs w:val="16"/>
        </w:rPr>
        <w:t>i w sprawie swobodnego przepływu takich danych oraz uchylenia dyrektywy 95/46/WE (ogólne rozporządzenie o ochronie danych).</w:t>
      </w:r>
    </w:p>
    <w:p w:rsidR="00CE715C" w:rsidRPr="004866ED" w:rsidRDefault="00CE715C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023305" w:rsidRPr="004866ED" w:rsidRDefault="00023305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DE1698" w:rsidRDefault="00DE1698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DE1698" w:rsidRDefault="00DE1698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AF27DC" w:rsidRPr="00462A9A" w:rsidRDefault="002D7E2D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47" w:rsidRDefault="00696C47">
      <w:r>
        <w:separator/>
      </w:r>
    </w:p>
  </w:endnote>
  <w:endnote w:type="continuationSeparator" w:id="0">
    <w:p w:rsidR="00696C47" w:rsidRDefault="0069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47" w:rsidRDefault="00696C47">
      <w:r>
        <w:separator/>
      </w:r>
    </w:p>
  </w:footnote>
  <w:footnote w:type="continuationSeparator" w:id="0">
    <w:p w:rsidR="00696C47" w:rsidRDefault="00696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EF"/>
    <w:rsid w:val="00013C17"/>
    <w:rsid w:val="00016FFF"/>
    <w:rsid w:val="00020DC0"/>
    <w:rsid w:val="00023305"/>
    <w:rsid w:val="0003558D"/>
    <w:rsid w:val="000439E4"/>
    <w:rsid w:val="00053C77"/>
    <w:rsid w:val="000553DE"/>
    <w:rsid w:val="00065FCD"/>
    <w:rsid w:val="0008263A"/>
    <w:rsid w:val="000939B2"/>
    <w:rsid w:val="000C37D2"/>
    <w:rsid w:val="000C504E"/>
    <w:rsid w:val="000D1091"/>
    <w:rsid w:val="000F558F"/>
    <w:rsid w:val="0012581C"/>
    <w:rsid w:val="00130917"/>
    <w:rsid w:val="00141720"/>
    <w:rsid w:val="001525EF"/>
    <w:rsid w:val="001853D6"/>
    <w:rsid w:val="001B22A9"/>
    <w:rsid w:val="001C3B76"/>
    <w:rsid w:val="001E164F"/>
    <w:rsid w:val="001E2E8E"/>
    <w:rsid w:val="001F4245"/>
    <w:rsid w:val="00207095"/>
    <w:rsid w:val="00212B72"/>
    <w:rsid w:val="00215F03"/>
    <w:rsid w:val="0022389E"/>
    <w:rsid w:val="002577CC"/>
    <w:rsid w:val="00285BD8"/>
    <w:rsid w:val="002C4EB0"/>
    <w:rsid w:val="002D7E2D"/>
    <w:rsid w:val="002E05A1"/>
    <w:rsid w:val="002E5763"/>
    <w:rsid w:val="00314DD5"/>
    <w:rsid w:val="0033035A"/>
    <w:rsid w:val="0034011A"/>
    <w:rsid w:val="00344FE2"/>
    <w:rsid w:val="00365FC9"/>
    <w:rsid w:val="00381FEA"/>
    <w:rsid w:val="00384425"/>
    <w:rsid w:val="00390B9C"/>
    <w:rsid w:val="00393CA2"/>
    <w:rsid w:val="003D46B1"/>
    <w:rsid w:val="00424EC0"/>
    <w:rsid w:val="004326C8"/>
    <w:rsid w:val="004436FB"/>
    <w:rsid w:val="004605FB"/>
    <w:rsid w:val="00460A2F"/>
    <w:rsid w:val="0046204E"/>
    <w:rsid w:val="00462A9A"/>
    <w:rsid w:val="0046783D"/>
    <w:rsid w:val="004709F2"/>
    <w:rsid w:val="00473F71"/>
    <w:rsid w:val="004843D8"/>
    <w:rsid w:val="004866ED"/>
    <w:rsid w:val="004A585B"/>
    <w:rsid w:val="004C03B4"/>
    <w:rsid w:val="004E3858"/>
    <w:rsid w:val="004F590D"/>
    <w:rsid w:val="00512D33"/>
    <w:rsid w:val="0053037D"/>
    <w:rsid w:val="005416D1"/>
    <w:rsid w:val="005525EC"/>
    <w:rsid w:val="005564B0"/>
    <w:rsid w:val="00577E6C"/>
    <w:rsid w:val="00586467"/>
    <w:rsid w:val="00593092"/>
    <w:rsid w:val="005E4AC4"/>
    <w:rsid w:val="00606BBD"/>
    <w:rsid w:val="0063540B"/>
    <w:rsid w:val="0069057B"/>
    <w:rsid w:val="00696C47"/>
    <w:rsid w:val="006A7EE9"/>
    <w:rsid w:val="006C4A06"/>
    <w:rsid w:val="006E7D1C"/>
    <w:rsid w:val="00701903"/>
    <w:rsid w:val="00704BAD"/>
    <w:rsid w:val="00714356"/>
    <w:rsid w:val="00743328"/>
    <w:rsid w:val="007636E4"/>
    <w:rsid w:val="007747DB"/>
    <w:rsid w:val="007C0C1E"/>
    <w:rsid w:val="007F03B1"/>
    <w:rsid w:val="007F513A"/>
    <w:rsid w:val="00800698"/>
    <w:rsid w:val="0083223A"/>
    <w:rsid w:val="00834E7A"/>
    <w:rsid w:val="008F52FA"/>
    <w:rsid w:val="008F6448"/>
    <w:rsid w:val="00902152"/>
    <w:rsid w:val="00915BF9"/>
    <w:rsid w:val="00915F8B"/>
    <w:rsid w:val="0094391D"/>
    <w:rsid w:val="009462D8"/>
    <w:rsid w:val="009524C8"/>
    <w:rsid w:val="00986B95"/>
    <w:rsid w:val="009B2F1C"/>
    <w:rsid w:val="009B3086"/>
    <w:rsid w:val="009B5B47"/>
    <w:rsid w:val="009E1891"/>
    <w:rsid w:val="009E3757"/>
    <w:rsid w:val="009F482D"/>
    <w:rsid w:val="00A00513"/>
    <w:rsid w:val="00A34908"/>
    <w:rsid w:val="00A832AC"/>
    <w:rsid w:val="00A83845"/>
    <w:rsid w:val="00A87644"/>
    <w:rsid w:val="00A90476"/>
    <w:rsid w:val="00AA7B88"/>
    <w:rsid w:val="00AB00B1"/>
    <w:rsid w:val="00AB1223"/>
    <w:rsid w:val="00AE38DA"/>
    <w:rsid w:val="00AF27DC"/>
    <w:rsid w:val="00B05A29"/>
    <w:rsid w:val="00B07A6A"/>
    <w:rsid w:val="00B407E3"/>
    <w:rsid w:val="00B435E6"/>
    <w:rsid w:val="00B526E8"/>
    <w:rsid w:val="00BD0824"/>
    <w:rsid w:val="00BE1A1B"/>
    <w:rsid w:val="00BE3239"/>
    <w:rsid w:val="00C61441"/>
    <w:rsid w:val="00C82B0E"/>
    <w:rsid w:val="00C86D46"/>
    <w:rsid w:val="00C929DC"/>
    <w:rsid w:val="00C957BF"/>
    <w:rsid w:val="00CD05EB"/>
    <w:rsid w:val="00CD6E4C"/>
    <w:rsid w:val="00CE715C"/>
    <w:rsid w:val="00CF260E"/>
    <w:rsid w:val="00CF710C"/>
    <w:rsid w:val="00D34250"/>
    <w:rsid w:val="00D43532"/>
    <w:rsid w:val="00D81419"/>
    <w:rsid w:val="00DA077E"/>
    <w:rsid w:val="00DA73B2"/>
    <w:rsid w:val="00DE1698"/>
    <w:rsid w:val="00DE2BB5"/>
    <w:rsid w:val="00DF3B50"/>
    <w:rsid w:val="00E102E8"/>
    <w:rsid w:val="00E66E2E"/>
    <w:rsid w:val="00E93DD9"/>
    <w:rsid w:val="00E944AA"/>
    <w:rsid w:val="00EA3857"/>
    <w:rsid w:val="00EB0963"/>
    <w:rsid w:val="00EB7478"/>
    <w:rsid w:val="00EF2132"/>
    <w:rsid w:val="00F01A75"/>
    <w:rsid w:val="00F50407"/>
    <w:rsid w:val="00F76295"/>
    <w:rsid w:val="00FC4BB9"/>
    <w:rsid w:val="00FC605E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40753-9CC3-47EB-ACC5-B7148458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askalska</cp:lastModifiedBy>
  <cp:revision>10</cp:revision>
  <cp:lastPrinted>2019-11-25T13:28:00Z</cp:lastPrinted>
  <dcterms:created xsi:type="dcterms:W3CDTF">2020-11-27T12:15:00Z</dcterms:created>
  <dcterms:modified xsi:type="dcterms:W3CDTF">2020-12-02T11:32:00Z</dcterms:modified>
</cp:coreProperties>
</file>